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9541C1" w:rsidRPr="001118B0" w:rsidTr="007368C6">
        <w:trPr>
          <w:trHeight w:val="2694"/>
        </w:trPr>
        <w:tc>
          <w:tcPr>
            <w:tcW w:w="11016" w:type="dxa"/>
            <w:shd w:val="clear" w:color="auto" w:fill="FFCC00"/>
          </w:tcPr>
          <w:p w:rsidR="009541C1" w:rsidRPr="007368C6" w:rsidRDefault="00E218D3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7368C6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16B135" wp14:editId="539925A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154940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1C1" w:rsidRPr="007368C6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9541C1" w:rsidRPr="00F776C6" w:rsidRDefault="007368C6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E218D3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9541C1"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потребительской кооперации</w:t>
            </w: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9541C1" w:rsidRDefault="009541C1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9541C1" w:rsidRDefault="009541C1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 w:rsidR="0011094A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B042E8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чтения</w:t>
      </w:r>
      <w:r>
        <w:rPr>
          <w:rFonts w:ascii="Times New Roman" w:hAnsi="Times New Roman"/>
          <w:color w:val="auto"/>
          <w:sz w:val="28"/>
          <w:szCs w:val="28"/>
        </w:rPr>
        <w:t xml:space="preserve">х </w:t>
      </w:r>
    </w:p>
    <w:p w:rsidR="009541C1" w:rsidRPr="00CB2D53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9541C1" w:rsidRPr="00D05444" w:rsidRDefault="009541C1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9541C1" w:rsidRDefault="009541C1" w:rsidP="009541C1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9541C1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Конференци</w:t>
      </w:r>
      <w:r w:rsidR="00852917"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01324B" w:rsidRPr="0001324B">
        <w:rPr>
          <w:rFonts w:ascii="Times New Roman" w:hAnsi="Times New Roman"/>
          <w:color w:val="0000FF"/>
          <w:sz w:val="26"/>
          <w:szCs w:val="26"/>
        </w:rPr>
        <w:t>2</w:t>
      </w:r>
      <w:r w:rsidR="00E218D3">
        <w:rPr>
          <w:rFonts w:ascii="Times New Roman" w:hAnsi="Times New Roman"/>
          <w:color w:val="0000FF"/>
          <w:sz w:val="26"/>
          <w:szCs w:val="26"/>
        </w:rPr>
        <w:t>0</w:t>
      </w:r>
      <w:r w:rsidR="00EB32E0" w:rsidRPr="0001324B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01324B" w:rsidRPr="0001324B">
        <w:rPr>
          <w:rFonts w:ascii="Times New Roman" w:hAnsi="Times New Roman"/>
          <w:color w:val="0000FF"/>
          <w:sz w:val="26"/>
          <w:szCs w:val="26"/>
        </w:rPr>
        <w:t>октяб</w:t>
      </w:r>
      <w:r w:rsidR="00EB32E0" w:rsidRPr="0001324B">
        <w:rPr>
          <w:rFonts w:ascii="Times New Roman" w:hAnsi="Times New Roman"/>
          <w:color w:val="0000FF"/>
          <w:sz w:val="26"/>
          <w:szCs w:val="26"/>
        </w:rPr>
        <w:t>ря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202</w:t>
      </w:r>
      <w:r w:rsidR="00B042E8">
        <w:rPr>
          <w:rFonts w:ascii="Times New Roman" w:hAnsi="Times New Roman"/>
          <w:color w:val="0000FF"/>
          <w:sz w:val="26"/>
          <w:szCs w:val="26"/>
        </w:rPr>
        <w:t>2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E218D3" w:rsidRDefault="00E218D3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</w:t>
      </w:r>
      <w:r w:rsidR="00852917"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к.э.н., доцент;</w:t>
      </w:r>
    </w:p>
    <w:p w:rsidR="009541C1" w:rsidRPr="005E2C0D" w:rsidRDefault="009541C1" w:rsidP="000A61A5">
      <w:pPr>
        <w:pStyle w:val="a3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11094A" w:rsidRPr="005E2C0D" w:rsidRDefault="0011094A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</w:t>
      </w:r>
      <w:proofErr w:type="spellStart"/>
      <w:r w:rsidRPr="005E2C0D">
        <w:rPr>
          <w:rFonts w:ascii="Times New Roman" w:hAnsi="Times New Roman"/>
          <w:b w:val="0"/>
          <w:color w:val="auto"/>
          <w:sz w:val="28"/>
          <w:szCs w:val="28"/>
        </w:rPr>
        <w:t>Писаренковских</w:t>
      </w:r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до </w:t>
      </w:r>
      <w:r w:rsidR="0011094A" w:rsidRPr="0001324B">
        <w:rPr>
          <w:rFonts w:ascii="Times New Roman" w:hAnsi="Times New Roman"/>
          <w:color w:val="0000FF"/>
          <w:sz w:val="28"/>
          <w:szCs w:val="28"/>
        </w:rPr>
        <w:t>1</w:t>
      </w:r>
      <w:r w:rsidR="0001324B" w:rsidRPr="0001324B">
        <w:rPr>
          <w:rFonts w:ascii="Times New Roman" w:hAnsi="Times New Roman"/>
          <w:color w:val="0000FF"/>
          <w:sz w:val="28"/>
          <w:szCs w:val="28"/>
        </w:rPr>
        <w:t>2</w:t>
      </w:r>
      <w:r w:rsidR="0011094A" w:rsidRPr="0001324B">
        <w:rPr>
          <w:rFonts w:ascii="Times New Roman" w:hAnsi="Times New Roman"/>
          <w:color w:val="0000FF"/>
          <w:sz w:val="28"/>
          <w:szCs w:val="28"/>
        </w:rPr>
        <w:t xml:space="preserve"> сентября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202</w:t>
      </w:r>
      <w:r w:rsidR="00B042E8">
        <w:rPr>
          <w:rFonts w:ascii="Times New Roman" w:hAnsi="Times New Roman"/>
          <w:color w:val="0000FF"/>
          <w:sz w:val="28"/>
          <w:szCs w:val="28"/>
        </w:rPr>
        <w:t>2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_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9541C1" w:rsidRPr="005E2C0D" w:rsidRDefault="009541C1" w:rsidP="000A61A5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в </w:t>
      </w:r>
      <w:proofErr w:type="spellStart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>pdf</w:t>
      </w:r>
      <w:proofErr w:type="spellEnd"/>
      <w:r w:rsidR="00A00199"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-формате с </w:t>
      </w:r>
      <w:r w:rsidR="00A00199" w:rsidRPr="00060F12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541C1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8C448F" w:rsidRPr="006B65DF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8C448F" w:rsidRPr="005E2C0D" w:rsidRDefault="008C448F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Для публикации сборник</w:t>
      </w:r>
      <w:r w:rsidR="000D4B7F" w:rsidRPr="005E2C0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научных статей конференци</w:t>
      </w:r>
      <w:r w:rsidR="000D4B7F" w:rsidRPr="005E2C0D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просим представить статью объемом от 5 до 7 страниц через 1 межстрочный интервал на листе формата А4, набранную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proofErr w:type="spellStart"/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proofErr w:type="spellEnd"/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41C1" w:rsidRPr="005E2C0D" w:rsidRDefault="009541C1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1094A" w:rsidRPr="005E2C0D" w:rsidRDefault="0011094A" w:rsidP="000A61A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Организационный комитет оставляет за собой право отказать участнику в принятии работы, если ее оригинальность составляет менее </w:t>
      </w:r>
      <w:r w:rsidR="0003239C"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6</w:t>
      </w:r>
      <w:r w:rsidR="008E5AB8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 w:rsidR="00104D17"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EB32E0" w:rsidRPr="00920269" w:rsidRDefault="000A61A5" w:rsidP="000A61A5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920269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очная, заочная, </w:t>
      </w:r>
      <w:proofErr w:type="spellStart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online</w:t>
      </w:r>
      <w:proofErr w:type="spellEnd"/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9541C1" w:rsidRPr="005E2C0D" w:rsidRDefault="009541C1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9541C1" w:rsidRPr="005E2C0D" w:rsidRDefault="009541C1" w:rsidP="000A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pdf</w:t>
      </w:r>
      <w:proofErr w:type="spellEnd"/>
      <w:r w:rsidR="002D5427" w:rsidRPr="005E2C0D">
        <w:rPr>
          <w:rFonts w:ascii="Times New Roman" w:hAnsi="Times New Roman"/>
          <w:b w:val="0"/>
          <w:color w:val="2218A8"/>
          <w:sz w:val="28"/>
          <w:szCs w:val="28"/>
        </w:rPr>
        <w:t>-формат).</w:t>
      </w:r>
    </w:p>
    <w:p w:rsidR="009541C1" w:rsidRPr="005E2C0D" w:rsidRDefault="009541C1" w:rsidP="000A61A5">
      <w:pPr>
        <w:pStyle w:val="2"/>
        <w:ind w:left="33" w:right="34" w:firstLine="540"/>
        <w:rPr>
          <w:rFonts w:eastAsia="Calibri"/>
          <w:b/>
          <w:szCs w:val="28"/>
          <w:lang w:eastAsia="en-US"/>
        </w:rPr>
      </w:pPr>
      <w:r w:rsidRPr="005E2C0D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С целью возмещения издательских и полиграфических расходов авторам необходимо </w:t>
      </w:r>
      <w:bookmarkStart w:id="0" w:name="_GoBack"/>
      <w:bookmarkEnd w:id="0"/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оплатить организационный взнос </w:t>
      </w:r>
      <w:r w:rsidR="00E218D3" w:rsidRPr="00523D69">
        <w:rPr>
          <w:rFonts w:ascii="Times New Roman" w:hAnsi="Times New Roman"/>
          <w:color w:val="FF0000"/>
          <w:spacing w:val="-4"/>
          <w:sz w:val="28"/>
          <w:szCs w:val="28"/>
        </w:rPr>
        <w:t>10</w:t>
      </w:r>
      <w:r w:rsidRPr="00523D69">
        <w:rPr>
          <w:rFonts w:ascii="Times New Roman" w:hAnsi="Times New Roman"/>
          <w:color w:val="FF0000"/>
          <w:spacing w:val="-4"/>
          <w:sz w:val="28"/>
          <w:szCs w:val="28"/>
        </w:rPr>
        <w:t xml:space="preserve"> бел. руб. 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на расчетный счет университета. 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оплачивается </w:t>
      </w:r>
      <w:r w:rsidR="008E5AB8"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одним из соавторов 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>после рецензирования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>).</w:t>
      </w:r>
    </w:p>
    <w:p w:rsidR="0003239C" w:rsidRPr="005E2C0D" w:rsidRDefault="0003239C" w:rsidP="000A61A5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 w:rsidRPr="00AE065B">
        <w:rPr>
          <w:rFonts w:ascii="Times New Roman" w:hAnsi="Times New Roman"/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9541C1" w:rsidRPr="00470183" w:rsidRDefault="009541C1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9541C1" w:rsidRPr="00470183" w:rsidRDefault="009541C1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 w:rsidR="00B042E8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9541C1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9541C1" w:rsidRPr="00F17AC6" w:rsidRDefault="009541C1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</w:p>
    <w:p w:rsidR="009541C1" w:rsidRPr="00470183" w:rsidRDefault="00F143FC" w:rsidP="0003239C">
      <w:pPr>
        <w:spacing w:before="100" w:beforeAutospacing="1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E218D3">
        <w:rPr>
          <w:rFonts w:ascii="Times New Roman" w:hAnsi="Times New Roman"/>
          <w:color w:val="auto"/>
          <w:sz w:val="28"/>
          <w:szCs w:val="28"/>
        </w:rPr>
        <w:t>0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 </w:t>
      </w:r>
      <w:r w:rsidR="009541C1">
        <w:rPr>
          <w:rFonts w:ascii="Times New Roman" w:hAnsi="Times New Roman"/>
          <w:color w:val="auto"/>
          <w:sz w:val="28"/>
          <w:szCs w:val="28"/>
        </w:rPr>
        <w:t>202</w:t>
      </w:r>
      <w:r w:rsidR="00B042E8">
        <w:rPr>
          <w:rFonts w:ascii="Times New Roman" w:hAnsi="Times New Roman"/>
          <w:color w:val="auto"/>
          <w:sz w:val="28"/>
          <w:szCs w:val="28"/>
        </w:rPr>
        <w:t>2</w:t>
      </w:r>
      <w:r w:rsidR="00EB32E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41C1"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A253AF" w:rsidRPr="000C3E72" w:rsidRDefault="00A253AF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2D5427" w:rsidRPr="000C3E72" w:rsidRDefault="002D5427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0A61A5" w:rsidRPr="000C3E72" w:rsidRDefault="002D5427" w:rsidP="000A61A5">
      <w:pPr>
        <w:pStyle w:val="a6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9. </w:t>
      </w:r>
      <w:r w:rsidR="000A61A5" w:rsidRPr="000C3E72">
        <w:rPr>
          <w:rFonts w:ascii="Times New Roman" w:hAnsi="Times New Roman"/>
          <w:b w:val="0"/>
          <w:color w:val="auto"/>
          <w:sz w:val="24"/>
          <w:szCs w:val="24"/>
        </w:rPr>
        <w:t>Планирую: (нужное подчеркнуть)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0A61A5" w:rsidRPr="000C3E72" w:rsidRDefault="000A61A5" w:rsidP="000A61A5">
      <w:pPr>
        <w:pStyle w:val="a6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B042E8" w:rsidRPr="000C3E72" w:rsidRDefault="00B042E8" w:rsidP="000A61A5">
      <w:pPr>
        <w:pStyle w:val="a6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42E8">
        <w:rPr>
          <w:rFonts w:ascii="Times New Roman" w:hAnsi="Times New Roman"/>
          <w:b w:val="0"/>
          <w:color w:val="auto"/>
          <w:sz w:val="24"/>
          <w:szCs w:val="24"/>
        </w:rPr>
        <w:t xml:space="preserve">Я согласен(а) на обработку </w:t>
      </w:r>
      <w:proofErr w:type="gramStart"/>
      <w:r w:rsidRPr="00B042E8">
        <w:rPr>
          <w:rFonts w:ascii="Times New Roman" w:hAnsi="Times New Roman"/>
          <w:b w:val="0"/>
          <w:color w:val="auto"/>
          <w:sz w:val="24"/>
          <w:szCs w:val="24"/>
        </w:rPr>
        <w:t>персональных данных согласно Закону Республики</w:t>
      </w:r>
      <w:proofErr w:type="gramEnd"/>
      <w:r w:rsidRPr="00B042E8">
        <w:rPr>
          <w:rFonts w:ascii="Times New Roman" w:hAnsi="Times New Roman"/>
          <w:b w:val="0"/>
          <w:color w:val="auto"/>
          <w:sz w:val="24"/>
          <w:szCs w:val="24"/>
        </w:rPr>
        <w:t xml:space="preserve"> Беларусь от 07.05.2021 №99-з «О защите персональных данных».</w:t>
      </w:r>
    </w:p>
    <w:p w:rsidR="002D5427" w:rsidRPr="00B042E8" w:rsidRDefault="002D5427" w:rsidP="00E82B52">
      <w:pPr>
        <w:pStyle w:val="7"/>
        <w:spacing w:before="24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6803F7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="00B042E8"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03239C" w:rsidRDefault="0003239C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  <w:lang w:val="ru-RU"/>
        </w:rPr>
      </w:pPr>
    </w:p>
    <w:p w:rsidR="0078239B" w:rsidRPr="0078239B" w:rsidRDefault="0078239B" w:rsidP="0078239B">
      <w:pPr>
        <w:rPr>
          <w:lang w:eastAsia="x-none"/>
        </w:rPr>
      </w:pPr>
    </w:p>
    <w:p w:rsidR="002D5427" w:rsidRPr="00E82B52" w:rsidRDefault="002D5427" w:rsidP="002D5427">
      <w:pPr>
        <w:rPr>
          <w:sz w:val="20"/>
          <w:szCs w:val="20"/>
          <w:lang w:eastAsia="x-none"/>
        </w:rPr>
      </w:pPr>
    </w:p>
    <w:p w:rsidR="009541C1" w:rsidRPr="000C3E72" w:rsidRDefault="009541C1" w:rsidP="009541C1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>Образец оформления статьи</w:t>
      </w:r>
    </w:p>
    <w:p w:rsidR="009541C1" w:rsidRPr="000C3E72" w:rsidRDefault="009541C1" w:rsidP="009541C1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6803F7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="00B042E8">
        <w:rPr>
          <w:rFonts w:ascii="Times New Roman" w:hAnsi="Times New Roman"/>
          <w:b w:val="0"/>
          <w:iCs/>
          <w:color w:val="auto"/>
          <w:lang w:val="ru-RU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9541C1" w:rsidRPr="000C3E72" w:rsidRDefault="009541C1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A3435F" w:rsidRDefault="009541C1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9541C1" w:rsidRPr="000C3E72" w:rsidRDefault="009541C1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9541C1" w:rsidRPr="000C3E72" w:rsidRDefault="009541C1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41C1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9541C1" w:rsidRPr="000C3E72" w:rsidRDefault="009541C1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9541C1" w:rsidRPr="006B7029" w:rsidRDefault="009541C1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9541C1" w:rsidRPr="007F6F4C" w:rsidRDefault="009541C1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32D2D8" wp14:editId="23CF8AA0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9541C1" w:rsidRPr="007F6F4C" w:rsidRDefault="009541C1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F94745" w:rsidRDefault="009541C1" w:rsidP="002D5427">
      <w:pPr>
        <w:pStyle w:val="a3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F94745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C1"/>
    <w:rsid w:val="0001324B"/>
    <w:rsid w:val="0003239C"/>
    <w:rsid w:val="00060F12"/>
    <w:rsid w:val="000A61A5"/>
    <w:rsid w:val="000D4B7F"/>
    <w:rsid w:val="00104D17"/>
    <w:rsid w:val="0011094A"/>
    <w:rsid w:val="002D5427"/>
    <w:rsid w:val="004E4E6D"/>
    <w:rsid w:val="00523D69"/>
    <w:rsid w:val="005E2C0D"/>
    <w:rsid w:val="006803F7"/>
    <w:rsid w:val="006B65DF"/>
    <w:rsid w:val="007368C6"/>
    <w:rsid w:val="00745553"/>
    <w:rsid w:val="0078239B"/>
    <w:rsid w:val="00852917"/>
    <w:rsid w:val="00881750"/>
    <w:rsid w:val="008C448F"/>
    <w:rsid w:val="008E5AB8"/>
    <w:rsid w:val="00920269"/>
    <w:rsid w:val="009541C1"/>
    <w:rsid w:val="00A00199"/>
    <w:rsid w:val="00A253AF"/>
    <w:rsid w:val="00AE065B"/>
    <w:rsid w:val="00B042E8"/>
    <w:rsid w:val="00B62416"/>
    <w:rsid w:val="00B95865"/>
    <w:rsid w:val="00BE3FEF"/>
    <w:rsid w:val="00C32092"/>
    <w:rsid w:val="00D72C4C"/>
    <w:rsid w:val="00DD2F3D"/>
    <w:rsid w:val="00E218D3"/>
    <w:rsid w:val="00E56C2B"/>
    <w:rsid w:val="00E82B52"/>
    <w:rsid w:val="00EB32E0"/>
    <w:rsid w:val="00F143FC"/>
    <w:rsid w:val="00F94745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94278-52D6-4271-8D29-FDD230D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1C1"/>
    <w:pPr>
      <w:ind w:firstLine="176"/>
      <w:jc w:val="center"/>
    </w:pPr>
    <w:rPr>
      <w:rFonts w:ascii="Cambria" w:eastAsia="Calibri" w:hAnsi="Cambria"/>
      <w:b/>
      <w:color w:val="FFFF00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1C1"/>
    <w:rPr>
      <w:rFonts w:ascii="Calibri" w:eastAsia="Times New Roman" w:hAnsi="Calibri"/>
      <w:b/>
      <w:bCs/>
      <w:color w:val="FFFF00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9541C1"/>
    <w:rPr>
      <w:rFonts w:ascii="Cambria" w:eastAsia="Times New Roman" w:hAnsi="Cambria"/>
      <w:b/>
      <w:i/>
      <w:iCs/>
      <w:color w:val="404040"/>
      <w:sz w:val="30"/>
      <w:szCs w:val="30"/>
      <w:lang w:val="x-none" w:eastAsia="x-none"/>
    </w:rPr>
  </w:style>
  <w:style w:type="paragraph" w:styleId="2">
    <w:name w:val="Body Text Indent 2"/>
    <w:basedOn w:val="a"/>
    <w:link w:val="20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541C1"/>
    <w:rPr>
      <w:rFonts w:eastAsia="Times New Roman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17"/>
    <w:rPr>
      <w:rFonts w:ascii="Tahoma" w:eastAsia="Calibri" w:hAnsi="Tahoma" w:cs="Tahoma"/>
      <w:b/>
      <w:color w:val="FFFF00"/>
      <w:sz w:val="16"/>
      <w:szCs w:val="16"/>
    </w:rPr>
  </w:style>
  <w:style w:type="character" w:customStyle="1" w:styleId="80">
    <w:name w:val="Заголовок 8 Знак"/>
    <w:basedOn w:val="a0"/>
    <w:link w:val="8"/>
    <w:rsid w:val="0011094A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2D54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427"/>
    <w:rPr>
      <w:rFonts w:ascii="Cambria" w:eastAsia="Calibri" w:hAnsi="Cambria"/>
      <w:b/>
      <w:color w:val="FFFF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</cp:lastModifiedBy>
  <cp:revision>31</cp:revision>
  <cp:lastPrinted>2020-06-09T07:49:00Z</cp:lastPrinted>
  <dcterms:created xsi:type="dcterms:W3CDTF">2021-06-01T06:22:00Z</dcterms:created>
  <dcterms:modified xsi:type="dcterms:W3CDTF">2022-06-10T07:57:00Z</dcterms:modified>
</cp:coreProperties>
</file>