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48"/>
        <w:gridCol w:w="5305"/>
        <w:gridCol w:w="364"/>
        <w:gridCol w:w="4769"/>
      </w:tblGrid>
      <w:tr w:rsidR="009217D6" w:rsidTr="00E726C6">
        <w:tc>
          <w:tcPr>
            <w:tcW w:w="4928" w:type="dxa"/>
          </w:tcPr>
          <w:p w:rsidR="009217D6" w:rsidRPr="00E80C4D" w:rsidRDefault="009217D6" w:rsidP="009217D6">
            <w:pPr>
              <w:suppressAutoHyphens/>
              <w:jc w:val="both"/>
              <w:rPr>
                <w:b/>
                <w:i/>
                <w:szCs w:val="28"/>
              </w:rPr>
            </w:pPr>
            <w:r w:rsidRPr="00E80C4D">
              <w:rPr>
                <w:b/>
                <w:i/>
                <w:szCs w:val="28"/>
              </w:rPr>
              <w:t>Руководители оргкомитета конференции:</w:t>
            </w:r>
          </w:p>
          <w:p w:rsidR="009217D6" w:rsidRPr="0015121B" w:rsidRDefault="00FC7894" w:rsidP="00EB4411">
            <w:pPr>
              <w:suppressAutoHyphens/>
              <w:spacing w:line="235" w:lineRule="auto"/>
              <w:ind w:firstLine="397"/>
              <w:jc w:val="both"/>
              <w:rPr>
                <w:sz w:val="21"/>
                <w:szCs w:val="21"/>
              </w:rPr>
            </w:pPr>
            <w:r>
              <w:rPr>
                <w:b/>
                <w:sz w:val="21"/>
                <w:szCs w:val="21"/>
              </w:rPr>
              <w:t>Круглик С.И.</w:t>
            </w:r>
            <w:r w:rsidR="009217D6" w:rsidRPr="0015121B">
              <w:rPr>
                <w:b/>
                <w:sz w:val="21"/>
                <w:szCs w:val="21"/>
              </w:rPr>
              <w:t xml:space="preserve"> </w:t>
            </w:r>
            <w:r w:rsidR="009217D6" w:rsidRPr="0015121B">
              <w:rPr>
                <w:b/>
                <w:sz w:val="21"/>
                <w:szCs w:val="21"/>
              </w:rPr>
              <w:sym w:font="Symbol" w:char="F02D"/>
            </w:r>
            <w:r w:rsidR="009217D6" w:rsidRPr="0015121B">
              <w:rPr>
                <w:b/>
                <w:sz w:val="21"/>
                <w:szCs w:val="21"/>
              </w:rPr>
              <w:t xml:space="preserve"> </w:t>
            </w:r>
            <w:r w:rsidR="009217D6" w:rsidRPr="0015121B">
              <w:rPr>
                <w:sz w:val="21"/>
                <w:szCs w:val="21"/>
              </w:rPr>
              <w:t xml:space="preserve">председатель оргкомитета, </w:t>
            </w:r>
            <w:r w:rsidR="007E3E19" w:rsidRPr="0015121B">
              <w:rPr>
                <w:sz w:val="21"/>
                <w:szCs w:val="21"/>
              </w:rPr>
              <w:t>начальник факультета ПВО УО «ВА РБ»</w:t>
            </w:r>
            <w:r w:rsidR="009217D6" w:rsidRPr="0015121B">
              <w:rPr>
                <w:sz w:val="21"/>
                <w:szCs w:val="21"/>
              </w:rPr>
              <w:t>;</w:t>
            </w:r>
          </w:p>
          <w:p w:rsidR="009217D6" w:rsidRPr="0015121B" w:rsidRDefault="00FC7894" w:rsidP="00EB4411">
            <w:pPr>
              <w:suppressAutoHyphens/>
              <w:spacing w:line="235" w:lineRule="auto"/>
              <w:ind w:firstLine="397"/>
              <w:jc w:val="both"/>
              <w:rPr>
                <w:sz w:val="21"/>
                <w:szCs w:val="21"/>
              </w:rPr>
            </w:pPr>
            <w:r>
              <w:rPr>
                <w:b/>
                <w:sz w:val="21"/>
                <w:szCs w:val="21"/>
              </w:rPr>
              <w:t>Лысый</w:t>
            </w:r>
            <w:r w:rsidR="00FF5F05">
              <w:rPr>
                <w:b/>
                <w:sz w:val="21"/>
                <w:szCs w:val="21"/>
              </w:rPr>
              <w:t xml:space="preserve"> </w:t>
            </w:r>
            <w:r>
              <w:rPr>
                <w:b/>
                <w:sz w:val="21"/>
                <w:szCs w:val="21"/>
              </w:rPr>
              <w:t>А</w:t>
            </w:r>
            <w:r w:rsidR="00FF5F05">
              <w:rPr>
                <w:b/>
                <w:sz w:val="21"/>
                <w:szCs w:val="21"/>
              </w:rPr>
              <w:t>.</w:t>
            </w:r>
            <w:r>
              <w:rPr>
                <w:b/>
                <w:sz w:val="21"/>
                <w:szCs w:val="21"/>
              </w:rPr>
              <w:t>Н</w:t>
            </w:r>
            <w:r w:rsidR="00FF5F05">
              <w:rPr>
                <w:b/>
                <w:sz w:val="21"/>
                <w:szCs w:val="21"/>
              </w:rPr>
              <w:t>.</w:t>
            </w:r>
            <w:r w:rsidR="009217D6" w:rsidRPr="0015121B">
              <w:rPr>
                <w:sz w:val="21"/>
                <w:szCs w:val="21"/>
              </w:rPr>
              <w:t xml:space="preserve"> </w:t>
            </w:r>
            <w:r w:rsidR="009217D6" w:rsidRPr="0015121B">
              <w:rPr>
                <w:b/>
                <w:sz w:val="21"/>
                <w:szCs w:val="21"/>
              </w:rPr>
              <w:sym w:font="Symbol" w:char="F02D"/>
            </w:r>
            <w:r w:rsidR="009217D6" w:rsidRPr="0015121B">
              <w:rPr>
                <w:b/>
                <w:sz w:val="21"/>
                <w:szCs w:val="21"/>
              </w:rPr>
              <w:t xml:space="preserve"> </w:t>
            </w:r>
            <w:r w:rsidR="001A1F79">
              <w:rPr>
                <w:sz w:val="21"/>
                <w:szCs w:val="21"/>
              </w:rPr>
              <w:t>заместитель п</w:t>
            </w:r>
            <w:r w:rsidR="001A1F79" w:rsidRPr="0015121B">
              <w:rPr>
                <w:sz w:val="21"/>
                <w:szCs w:val="21"/>
              </w:rPr>
              <w:t xml:space="preserve">редседатель оргкомитета, </w:t>
            </w:r>
            <w:r w:rsidR="007E3E19" w:rsidRPr="00821861">
              <w:rPr>
                <w:sz w:val="21"/>
                <w:szCs w:val="21"/>
              </w:rPr>
              <w:t>начальник кафедры тактики и вооружения РТВ УО «ВА РБ»</w:t>
            </w:r>
            <w:r w:rsidR="009217D6" w:rsidRPr="0015121B">
              <w:rPr>
                <w:sz w:val="21"/>
                <w:szCs w:val="21"/>
              </w:rPr>
              <w:t>;</w:t>
            </w:r>
          </w:p>
          <w:p w:rsidR="009217D6" w:rsidRPr="0015121B" w:rsidRDefault="006A60F2" w:rsidP="00EB4411">
            <w:pPr>
              <w:suppressAutoHyphens/>
              <w:spacing w:line="235" w:lineRule="auto"/>
              <w:ind w:firstLine="397"/>
              <w:jc w:val="both"/>
              <w:rPr>
                <w:b/>
                <w:sz w:val="21"/>
                <w:szCs w:val="21"/>
              </w:rPr>
            </w:pPr>
            <w:r>
              <w:rPr>
                <w:b/>
                <w:bCs/>
                <w:sz w:val="21"/>
                <w:szCs w:val="21"/>
              </w:rPr>
              <w:t>Лях</w:t>
            </w:r>
            <w:r w:rsidR="003B2B3E">
              <w:rPr>
                <w:b/>
                <w:bCs/>
                <w:sz w:val="21"/>
                <w:szCs w:val="21"/>
              </w:rPr>
              <w:t> </w:t>
            </w:r>
            <w:r>
              <w:rPr>
                <w:b/>
                <w:bCs/>
                <w:sz w:val="21"/>
                <w:szCs w:val="21"/>
              </w:rPr>
              <w:t>Б</w:t>
            </w:r>
            <w:r w:rsidR="009217D6" w:rsidRPr="0015121B">
              <w:rPr>
                <w:b/>
                <w:bCs/>
                <w:sz w:val="21"/>
                <w:szCs w:val="21"/>
              </w:rPr>
              <w:t>.</w:t>
            </w:r>
            <w:r w:rsidR="008C0226">
              <w:rPr>
                <w:b/>
                <w:bCs/>
                <w:sz w:val="21"/>
                <w:szCs w:val="21"/>
              </w:rPr>
              <w:t>А</w:t>
            </w:r>
            <w:r w:rsidR="009217D6" w:rsidRPr="0015121B">
              <w:rPr>
                <w:b/>
                <w:bCs/>
                <w:sz w:val="21"/>
                <w:szCs w:val="21"/>
              </w:rPr>
              <w:t xml:space="preserve">. </w:t>
            </w:r>
            <w:r w:rsidR="009217D6" w:rsidRPr="0015121B">
              <w:rPr>
                <w:sz w:val="21"/>
                <w:szCs w:val="21"/>
              </w:rPr>
              <w:t xml:space="preserve">– ответственный секретарь оргкомитета, </w:t>
            </w:r>
            <w:r>
              <w:rPr>
                <w:sz w:val="21"/>
                <w:szCs w:val="21"/>
              </w:rPr>
              <w:t xml:space="preserve">начальник научно-исследовательской лаборатории </w:t>
            </w:r>
            <w:r w:rsidRPr="0015121B">
              <w:rPr>
                <w:sz w:val="21"/>
                <w:szCs w:val="21"/>
              </w:rPr>
              <w:t>факультета ПВО</w:t>
            </w:r>
            <w:r>
              <w:rPr>
                <w:sz w:val="21"/>
                <w:szCs w:val="21"/>
              </w:rPr>
              <w:t xml:space="preserve"> УО «ВА РБ»</w:t>
            </w:r>
          </w:p>
          <w:p w:rsidR="009217D6" w:rsidRDefault="009217D6" w:rsidP="009217D6">
            <w:pPr>
              <w:suppressAutoHyphens/>
              <w:ind w:firstLine="397"/>
              <w:jc w:val="both"/>
              <w:rPr>
                <w:sz w:val="16"/>
                <w:szCs w:val="16"/>
              </w:rPr>
            </w:pPr>
          </w:p>
          <w:p w:rsidR="009217D6" w:rsidRPr="00E80C4D" w:rsidRDefault="009217D6" w:rsidP="009217D6">
            <w:pPr>
              <w:suppressAutoHyphens/>
              <w:jc w:val="both"/>
              <w:rPr>
                <w:b/>
                <w:i/>
              </w:rPr>
            </w:pPr>
            <w:r w:rsidRPr="00E80C4D">
              <w:rPr>
                <w:b/>
                <w:i/>
              </w:rPr>
              <w:t>Члены оргкомитета:</w:t>
            </w:r>
          </w:p>
          <w:p w:rsidR="002163D2" w:rsidRDefault="007C000D" w:rsidP="009217D6">
            <w:pPr>
              <w:suppressAutoHyphens/>
              <w:spacing w:line="235" w:lineRule="auto"/>
              <w:ind w:firstLine="397"/>
              <w:jc w:val="both"/>
              <w:rPr>
                <w:sz w:val="21"/>
                <w:szCs w:val="21"/>
              </w:rPr>
            </w:pPr>
            <w:r>
              <w:rPr>
                <w:b/>
                <w:sz w:val="21"/>
                <w:szCs w:val="21"/>
              </w:rPr>
              <w:t>Тимченко </w:t>
            </w:r>
            <w:r w:rsidR="002163D2" w:rsidRPr="002163D2">
              <w:rPr>
                <w:b/>
                <w:sz w:val="21"/>
                <w:szCs w:val="21"/>
              </w:rPr>
              <w:t>А.А.</w:t>
            </w:r>
            <w:r w:rsidR="002163D2">
              <w:rPr>
                <w:sz w:val="21"/>
                <w:szCs w:val="21"/>
              </w:rPr>
              <w:t xml:space="preserve"> – </w:t>
            </w:r>
            <w:r w:rsidR="002163D2" w:rsidRPr="00821861">
              <w:rPr>
                <w:sz w:val="21"/>
                <w:szCs w:val="21"/>
              </w:rPr>
              <w:t xml:space="preserve">начальник кафедры тактики и вооружения </w:t>
            </w:r>
            <w:r w:rsidR="002163D2">
              <w:rPr>
                <w:sz w:val="21"/>
                <w:szCs w:val="21"/>
              </w:rPr>
              <w:t>ЗР</w:t>
            </w:r>
            <w:r w:rsidR="002163D2" w:rsidRPr="00821861">
              <w:rPr>
                <w:sz w:val="21"/>
                <w:szCs w:val="21"/>
              </w:rPr>
              <w:t>В УО «ВА РБ»;</w:t>
            </w:r>
          </w:p>
          <w:p w:rsidR="002163D2" w:rsidRPr="00821861" w:rsidRDefault="002163D2" w:rsidP="009217D6">
            <w:pPr>
              <w:suppressAutoHyphens/>
              <w:spacing w:line="235" w:lineRule="auto"/>
              <w:ind w:firstLine="397"/>
              <w:jc w:val="both"/>
              <w:rPr>
                <w:sz w:val="21"/>
                <w:szCs w:val="21"/>
              </w:rPr>
            </w:pPr>
            <w:r w:rsidRPr="00821861">
              <w:rPr>
                <w:b/>
                <w:sz w:val="21"/>
                <w:szCs w:val="21"/>
              </w:rPr>
              <w:t>Драгун</w:t>
            </w:r>
            <w:r>
              <w:rPr>
                <w:b/>
                <w:sz w:val="21"/>
                <w:szCs w:val="21"/>
              </w:rPr>
              <w:t> </w:t>
            </w:r>
            <w:r w:rsidRPr="00821861">
              <w:rPr>
                <w:b/>
                <w:sz w:val="21"/>
                <w:szCs w:val="21"/>
              </w:rPr>
              <w:t xml:space="preserve">В.Р. </w:t>
            </w:r>
            <w:r w:rsidRPr="00821861">
              <w:rPr>
                <w:b/>
                <w:sz w:val="21"/>
                <w:szCs w:val="21"/>
              </w:rPr>
              <w:sym w:font="Symbol" w:char="F02D"/>
            </w:r>
            <w:r w:rsidRPr="00821861">
              <w:rPr>
                <w:b/>
                <w:sz w:val="21"/>
                <w:szCs w:val="21"/>
              </w:rPr>
              <w:t xml:space="preserve"> </w:t>
            </w:r>
            <w:r w:rsidRPr="00821861">
              <w:rPr>
                <w:sz w:val="21"/>
                <w:szCs w:val="21"/>
              </w:rPr>
              <w:t xml:space="preserve">начальник кафедры тактики и вооружения войсковой ПВО УО «ВА РБ», </w:t>
            </w:r>
            <w:proofErr w:type="spellStart"/>
            <w:r w:rsidRPr="00821861">
              <w:rPr>
                <w:sz w:val="21"/>
                <w:szCs w:val="21"/>
              </w:rPr>
              <w:t>к.в.н</w:t>
            </w:r>
            <w:proofErr w:type="spellEnd"/>
            <w:r w:rsidRPr="00821861">
              <w:rPr>
                <w:sz w:val="21"/>
                <w:szCs w:val="21"/>
              </w:rPr>
              <w:t>.</w:t>
            </w:r>
            <w:r w:rsidR="002E0852">
              <w:rPr>
                <w:sz w:val="21"/>
                <w:szCs w:val="21"/>
              </w:rPr>
              <w:t>, доцент</w:t>
            </w:r>
            <w:r w:rsidRPr="00821861">
              <w:rPr>
                <w:sz w:val="21"/>
                <w:szCs w:val="21"/>
              </w:rPr>
              <w:t>;</w:t>
            </w:r>
          </w:p>
          <w:p w:rsidR="00C449E7" w:rsidRPr="00821861" w:rsidRDefault="00DA0F05" w:rsidP="00EB4411">
            <w:pPr>
              <w:suppressAutoHyphens/>
              <w:spacing w:line="235" w:lineRule="auto"/>
              <w:ind w:firstLine="397"/>
              <w:jc w:val="both"/>
              <w:rPr>
                <w:sz w:val="21"/>
                <w:szCs w:val="21"/>
              </w:rPr>
            </w:pPr>
            <w:r>
              <w:rPr>
                <w:b/>
                <w:sz w:val="21"/>
                <w:szCs w:val="21"/>
              </w:rPr>
              <w:t>Кулешов</w:t>
            </w:r>
            <w:r w:rsidR="003B2B3E">
              <w:rPr>
                <w:b/>
                <w:sz w:val="21"/>
                <w:szCs w:val="21"/>
              </w:rPr>
              <w:t> </w:t>
            </w:r>
            <w:r>
              <w:rPr>
                <w:b/>
                <w:sz w:val="21"/>
                <w:szCs w:val="21"/>
              </w:rPr>
              <w:t>Ю</w:t>
            </w:r>
            <w:r w:rsidR="009217D6" w:rsidRPr="00821861">
              <w:rPr>
                <w:b/>
                <w:sz w:val="21"/>
                <w:szCs w:val="21"/>
              </w:rPr>
              <w:t>.</w:t>
            </w:r>
            <w:r w:rsidR="004F7D40">
              <w:rPr>
                <w:b/>
                <w:sz w:val="21"/>
                <w:szCs w:val="21"/>
              </w:rPr>
              <w:t>Е</w:t>
            </w:r>
            <w:r w:rsidR="009217D6" w:rsidRPr="00821861">
              <w:rPr>
                <w:b/>
                <w:sz w:val="21"/>
                <w:szCs w:val="21"/>
              </w:rPr>
              <w:t xml:space="preserve">. </w:t>
            </w:r>
            <w:r w:rsidR="009217D6" w:rsidRPr="00821861">
              <w:rPr>
                <w:b/>
                <w:sz w:val="21"/>
                <w:szCs w:val="21"/>
              </w:rPr>
              <w:sym w:font="Symbol" w:char="F02D"/>
            </w:r>
            <w:r w:rsidR="009217D6" w:rsidRPr="00821861">
              <w:rPr>
                <w:sz w:val="21"/>
                <w:szCs w:val="21"/>
              </w:rPr>
              <w:t xml:space="preserve"> начальник </w:t>
            </w:r>
            <w:r>
              <w:rPr>
                <w:sz w:val="21"/>
                <w:szCs w:val="21"/>
              </w:rPr>
              <w:t>военного факультета</w:t>
            </w:r>
            <w:r w:rsidR="009217D6" w:rsidRPr="00821861">
              <w:rPr>
                <w:sz w:val="21"/>
                <w:szCs w:val="21"/>
              </w:rPr>
              <w:t xml:space="preserve"> </w:t>
            </w:r>
            <w:r w:rsidR="00CC146D">
              <w:rPr>
                <w:sz w:val="21"/>
                <w:szCs w:val="21"/>
              </w:rPr>
              <w:t xml:space="preserve">в </w:t>
            </w:r>
            <w:r w:rsidR="009217D6" w:rsidRPr="00821861">
              <w:rPr>
                <w:sz w:val="21"/>
                <w:szCs w:val="21"/>
              </w:rPr>
              <w:t>УО «БГУИР»</w:t>
            </w:r>
            <w:r w:rsidR="004F7D40">
              <w:rPr>
                <w:sz w:val="21"/>
                <w:szCs w:val="21"/>
              </w:rPr>
              <w:t xml:space="preserve">, </w:t>
            </w:r>
            <w:proofErr w:type="spellStart"/>
            <w:r w:rsidR="004F7D40">
              <w:rPr>
                <w:sz w:val="21"/>
                <w:szCs w:val="21"/>
              </w:rPr>
              <w:t>к.в.н</w:t>
            </w:r>
            <w:proofErr w:type="spellEnd"/>
            <w:r w:rsidR="004F7D40">
              <w:rPr>
                <w:sz w:val="21"/>
                <w:szCs w:val="21"/>
              </w:rPr>
              <w:t>., доцент</w:t>
            </w:r>
            <w:r w:rsidR="009217D6" w:rsidRPr="00821861">
              <w:rPr>
                <w:sz w:val="21"/>
                <w:szCs w:val="21"/>
              </w:rPr>
              <w:t>;</w:t>
            </w:r>
          </w:p>
          <w:p w:rsidR="009217D6" w:rsidRDefault="00F55551" w:rsidP="009217D6">
            <w:pPr>
              <w:suppressAutoHyphens/>
              <w:spacing w:line="235" w:lineRule="auto"/>
              <w:ind w:firstLine="397"/>
              <w:jc w:val="both"/>
              <w:rPr>
                <w:sz w:val="21"/>
                <w:szCs w:val="21"/>
              </w:rPr>
            </w:pPr>
            <w:r>
              <w:rPr>
                <w:b/>
                <w:sz w:val="21"/>
                <w:szCs w:val="21"/>
              </w:rPr>
              <w:t>Косачев</w:t>
            </w:r>
            <w:r w:rsidR="003B2B3E" w:rsidRPr="008C0226">
              <w:rPr>
                <w:b/>
                <w:sz w:val="21"/>
                <w:szCs w:val="21"/>
              </w:rPr>
              <w:t> </w:t>
            </w:r>
            <w:r>
              <w:rPr>
                <w:b/>
                <w:sz w:val="21"/>
                <w:szCs w:val="21"/>
              </w:rPr>
              <w:t>И</w:t>
            </w:r>
            <w:r w:rsidR="009217D6" w:rsidRPr="008C0226">
              <w:rPr>
                <w:b/>
                <w:sz w:val="21"/>
                <w:szCs w:val="21"/>
              </w:rPr>
              <w:t>.</w:t>
            </w:r>
            <w:r>
              <w:rPr>
                <w:b/>
                <w:sz w:val="21"/>
                <w:szCs w:val="21"/>
              </w:rPr>
              <w:t>М</w:t>
            </w:r>
            <w:r w:rsidR="009217D6" w:rsidRPr="008C0226">
              <w:rPr>
                <w:b/>
                <w:sz w:val="21"/>
                <w:szCs w:val="21"/>
              </w:rPr>
              <w:t>.</w:t>
            </w:r>
            <w:r w:rsidR="009217D6" w:rsidRPr="008C0226">
              <w:rPr>
                <w:sz w:val="21"/>
                <w:szCs w:val="21"/>
              </w:rPr>
              <w:t xml:space="preserve"> </w:t>
            </w:r>
            <w:r w:rsidR="009217D6" w:rsidRPr="008C0226">
              <w:rPr>
                <w:b/>
                <w:sz w:val="21"/>
                <w:szCs w:val="21"/>
              </w:rPr>
              <w:sym w:font="Symbol" w:char="F02D"/>
            </w:r>
            <w:r w:rsidR="009217D6" w:rsidRPr="008C0226">
              <w:rPr>
                <w:b/>
                <w:sz w:val="21"/>
                <w:szCs w:val="21"/>
              </w:rPr>
              <w:t xml:space="preserve"> </w:t>
            </w:r>
            <w:r w:rsidRPr="00F55551">
              <w:rPr>
                <w:sz w:val="21"/>
                <w:szCs w:val="21"/>
              </w:rPr>
              <w:t xml:space="preserve">главный научный сотрудник </w:t>
            </w:r>
            <w:r>
              <w:rPr>
                <w:sz w:val="21"/>
                <w:szCs w:val="21"/>
              </w:rPr>
              <w:t xml:space="preserve">научно-исследовательской лаборатории </w:t>
            </w:r>
            <w:r w:rsidRPr="0015121B">
              <w:rPr>
                <w:sz w:val="21"/>
                <w:szCs w:val="21"/>
              </w:rPr>
              <w:t>факультета ПВО</w:t>
            </w:r>
            <w:r>
              <w:rPr>
                <w:sz w:val="21"/>
                <w:szCs w:val="21"/>
              </w:rPr>
              <w:t xml:space="preserve"> УО «ВА РБ», </w:t>
            </w:r>
            <w:proofErr w:type="spellStart"/>
            <w:r>
              <w:rPr>
                <w:sz w:val="21"/>
                <w:szCs w:val="21"/>
              </w:rPr>
              <w:t>д.т.н</w:t>
            </w:r>
            <w:proofErr w:type="spellEnd"/>
            <w:r>
              <w:rPr>
                <w:sz w:val="21"/>
                <w:szCs w:val="21"/>
              </w:rPr>
              <w:t xml:space="preserve">, </w:t>
            </w:r>
            <w:r w:rsidRPr="00F00B64">
              <w:rPr>
                <w:sz w:val="21"/>
                <w:szCs w:val="21"/>
              </w:rPr>
              <w:t>профессор</w:t>
            </w:r>
            <w:r>
              <w:rPr>
                <w:sz w:val="21"/>
                <w:szCs w:val="21"/>
              </w:rPr>
              <w:t>;</w:t>
            </w:r>
          </w:p>
          <w:p w:rsidR="00C449E7" w:rsidRPr="002B1466" w:rsidRDefault="002E0852" w:rsidP="00C449E7">
            <w:pPr>
              <w:suppressAutoHyphens/>
              <w:spacing w:line="235" w:lineRule="auto"/>
              <w:ind w:firstLine="397"/>
              <w:jc w:val="both"/>
              <w:rPr>
                <w:sz w:val="21"/>
                <w:szCs w:val="21"/>
              </w:rPr>
            </w:pPr>
            <w:r>
              <w:rPr>
                <w:b/>
                <w:sz w:val="21"/>
                <w:szCs w:val="21"/>
              </w:rPr>
              <w:t>Морозов</w:t>
            </w:r>
            <w:r w:rsidR="00C449E7" w:rsidRPr="002B1466">
              <w:rPr>
                <w:b/>
                <w:sz w:val="21"/>
                <w:szCs w:val="21"/>
              </w:rPr>
              <w:t> </w:t>
            </w:r>
            <w:r>
              <w:rPr>
                <w:b/>
                <w:sz w:val="21"/>
                <w:szCs w:val="21"/>
              </w:rPr>
              <w:t>Д</w:t>
            </w:r>
            <w:r w:rsidR="00C449E7" w:rsidRPr="002B1466">
              <w:rPr>
                <w:b/>
                <w:sz w:val="21"/>
                <w:szCs w:val="21"/>
              </w:rPr>
              <w:t>.В.</w:t>
            </w:r>
            <w:r w:rsidR="00C449E7" w:rsidRPr="002B1466">
              <w:rPr>
                <w:sz w:val="21"/>
                <w:szCs w:val="21"/>
              </w:rPr>
              <w:t xml:space="preserve"> </w:t>
            </w:r>
            <w:r w:rsidR="00C449E7" w:rsidRPr="002B1466">
              <w:rPr>
                <w:b/>
                <w:sz w:val="21"/>
                <w:szCs w:val="21"/>
              </w:rPr>
              <w:sym w:font="Symbol" w:char="F02D"/>
            </w:r>
            <w:r w:rsidR="00C449E7" w:rsidRPr="002B1466">
              <w:rPr>
                <w:b/>
                <w:sz w:val="21"/>
                <w:szCs w:val="21"/>
              </w:rPr>
              <w:t xml:space="preserve"> </w:t>
            </w:r>
            <w:r w:rsidRPr="002E0852">
              <w:rPr>
                <w:sz w:val="21"/>
                <w:szCs w:val="21"/>
              </w:rPr>
              <w:t xml:space="preserve">начальник </w:t>
            </w:r>
            <w:r>
              <w:rPr>
                <w:sz w:val="21"/>
                <w:szCs w:val="21"/>
              </w:rPr>
              <w:t xml:space="preserve">кафедры </w:t>
            </w:r>
            <w:r w:rsidRPr="002E0852">
              <w:rPr>
                <w:sz w:val="21"/>
                <w:szCs w:val="21"/>
              </w:rPr>
              <w:t>информационно-вычислительных систем</w:t>
            </w:r>
            <w:r w:rsidR="00C449E7" w:rsidRPr="002B1466">
              <w:rPr>
                <w:sz w:val="21"/>
                <w:szCs w:val="21"/>
              </w:rPr>
              <w:t xml:space="preserve"> УО «ВА РБ», к.т.н., доцент;</w:t>
            </w:r>
          </w:p>
          <w:p w:rsidR="00C449E7" w:rsidRDefault="00C30E52" w:rsidP="00C449E7">
            <w:pPr>
              <w:suppressAutoHyphens/>
              <w:spacing w:line="235" w:lineRule="auto"/>
              <w:ind w:firstLine="397"/>
              <w:jc w:val="both"/>
              <w:rPr>
                <w:sz w:val="21"/>
                <w:szCs w:val="21"/>
              </w:rPr>
            </w:pPr>
            <w:r w:rsidRPr="002E0852">
              <w:rPr>
                <w:b/>
                <w:sz w:val="21"/>
                <w:szCs w:val="21"/>
              </w:rPr>
              <w:t>Гуцев</w:t>
            </w:r>
            <w:r w:rsidR="00C449E7" w:rsidRPr="00C748E5">
              <w:rPr>
                <w:b/>
                <w:sz w:val="21"/>
                <w:szCs w:val="21"/>
              </w:rPr>
              <w:t> </w:t>
            </w:r>
            <w:r>
              <w:rPr>
                <w:b/>
                <w:sz w:val="21"/>
                <w:szCs w:val="21"/>
              </w:rPr>
              <w:t>Р</w:t>
            </w:r>
            <w:r w:rsidR="00C449E7" w:rsidRPr="00C748E5">
              <w:rPr>
                <w:b/>
                <w:sz w:val="21"/>
                <w:szCs w:val="21"/>
              </w:rPr>
              <w:t>.</w:t>
            </w:r>
            <w:r>
              <w:rPr>
                <w:b/>
                <w:sz w:val="21"/>
                <w:szCs w:val="21"/>
              </w:rPr>
              <w:t>А</w:t>
            </w:r>
            <w:r w:rsidR="00C449E7" w:rsidRPr="00C748E5">
              <w:rPr>
                <w:b/>
                <w:sz w:val="21"/>
                <w:szCs w:val="21"/>
              </w:rPr>
              <w:t xml:space="preserve">. </w:t>
            </w:r>
            <w:r w:rsidR="00C449E7" w:rsidRPr="00C748E5">
              <w:rPr>
                <w:sz w:val="21"/>
                <w:szCs w:val="21"/>
              </w:rPr>
              <w:t>–</w:t>
            </w:r>
            <w:r w:rsidR="007E7655">
              <w:rPr>
                <w:sz w:val="21"/>
                <w:szCs w:val="21"/>
              </w:rPr>
              <w:t xml:space="preserve"> </w:t>
            </w:r>
            <w:r w:rsidRPr="00C30E52">
              <w:rPr>
                <w:sz w:val="21"/>
                <w:szCs w:val="21"/>
              </w:rPr>
              <w:t>начальник</w:t>
            </w:r>
            <w:r w:rsidR="00C449E7" w:rsidRPr="00C30E52">
              <w:rPr>
                <w:color w:val="FF0000"/>
                <w:sz w:val="21"/>
                <w:szCs w:val="21"/>
              </w:rPr>
              <w:t xml:space="preserve"> </w:t>
            </w:r>
            <w:r w:rsidR="00C449E7" w:rsidRPr="00C748E5">
              <w:rPr>
                <w:sz w:val="21"/>
                <w:szCs w:val="21"/>
              </w:rPr>
              <w:t xml:space="preserve">кафедры </w:t>
            </w:r>
            <w:r w:rsidR="007E7655">
              <w:rPr>
                <w:sz w:val="21"/>
                <w:szCs w:val="21"/>
              </w:rPr>
              <w:t xml:space="preserve">автоматики, </w:t>
            </w:r>
            <w:r w:rsidR="00C449E7" w:rsidRPr="00C748E5">
              <w:rPr>
                <w:sz w:val="21"/>
                <w:szCs w:val="21"/>
              </w:rPr>
              <w:t>радиолокации и ППУ УО «ВА РБ</w:t>
            </w:r>
            <w:r w:rsidR="00C449E7">
              <w:rPr>
                <w:sz w:val="21"/>
                <w:szCs w:val="21"/>
              </w:rPr>
              <w:t>», к.т.н</w:t>
            </w:r>
            <w:r w:rsidR="00C449E7" w:rsidRPr="00C748E5">
              <w:rPr>
                <w:sz w:val="21"/>
                <w:szCs w:val="21"/>
              </w:rPr>
              <w:t>.</w:t>
            </w:r>
          </w:p>
          <w:p w:rsidR="009217D6" w:rsidRPr="00BA0554" w:rsidRDefault="002E0852" w:rsidP="009217D6">
            <w:pPr>
              <w:suppressAutoHyphens/>
              <w:spacing w:line="235" w:lineRule="auto"/>
              <w:ind w:firstLine="397"/>
              <w:jc w:val="both"/>
              <w:rPr>
                <w:sz w:val="21"/>
                <w:szCs w:val="21"/>
              </w:rPr>
            </w:pPr>
            <w:r>
              <w:rPr>
                <w:b/>
                <w:sz w:val="21"/>
                <w:szCs w:val="21"/>
              </w:rPr>
              <w:t>Степанов</w:t>
            </w:r>
            <w:r w:rsidR="003B2B3E" w:rsidRPr="00BA0554">
              <w:rPr>
                <w:b/>
                <w:sz w:val="21"/>
                <w:szCs w:val="21"/>
              </w:rPr>
              <w:t> </w:t>
            </w:r>
            <w:r w:rsidR="00BA0554" w:rsidRPr="00BA0554">
              <w:rPr>
                <w:b/>
                <w:sz w:val="21"/>
                <w:szCs w:val="21"/>
              </w:rPr>
              <w:t>А</w:t>
            </w:r>
            <w:r w:rsidR="009217D6" w:rsidRPr="00BA0554">
              <w:rPr>
                <w:b/>
                <w:sz w:val="21"/>
                <w:szCs w:val="21"/>
              </w:rPr>
              <w:t>.</w:t>
            </w:r>
            <w:r>
              <w:rPr>
                <w:b/>
                <w:sz w:val="21"/>
                <w:szCs w:val="21"/>
              </w:rPr>
              <w:t>А</w:t>
            </w:r>
            <w:r w:rsidR="009217D6" w:rsidRPr="00BA0554">
              <w:rPr>
                <w:b/>
                <w:sz w:val="21"/>
                <w:szCs w:val="21"/>
              </w:rPr>
              <w:t>.</w:t>
            </w:r>
            <w:r w:rsidR="009217D6" w:rsidRPr="00BA0554">
              <w:rPr>
                <w:sz w:val="21"/>
                <w:szCs w:val="21"/>
              </w:rPr>
              <w:t xml:space="preserve"> –</w:t>
            </w:r>
            <w:r w:rsidR="00BA0554" w:rsidRPr="00BA0554">
              <w:rPr>
                <w:sz w:val="21"/>
                <w:szCs w:val="21"/>
              </w:rPr>
              <w:t xml:space="preserve"> </w:t>
            </w:r>
            <w:r w:rsidR="009217D6" w:rsidRPr="00BA0554">
              <w:rPr>
                <w:sz w:val="21"/>
                <w:szCs w:val="21"/>
              </w:rPr>
              <w:t>начальник кафедры электротехники и систем ЭП УО «ВА РБ», к.т.н.</w:t>
            </w:r>
            <w:r w:rsidR="00BA0554" w:rsidRPr="00BA0554">
              <w:rPr>
                <w:sz w:val="21"/>
                <w:szCs w:val="21"/>
              </w:rPr>
              <w:t>, доцент</w:t>
            </w:r>
            <w:r w:rsidR="009217D6" w:rsidRPr="00BA0554">
              <w:rPr>
                <w:sz w:val="21"/>
                <w:szCs w:val="21"/>
              </w:rPr>
              <w:t>;</w:t>
            </w:r>
          </w:p>
          <w:p w:rsidR="00C449E7" w:rsidRPr="00821861" w:rsidRDefault="00C449E7" w:rsidP="00C449E7">
            <w:pPr>
              <w:suppressAutoHyphens/>
              <w:spacing w:line="235" w:lineRule="auto"/>
              <w:ind w:firstLine="397"/>
              <w:jc w:val="both"/>
              <w:rPr>
                <w:sz w:val="21"/>
                <w:szCs w:val="21"/>
              </w:rPr>
            </w:pPr>
            <w:r w:rsidRPr="00CC146D">
              <w:rPr>
                <w:b/>
                <w:bCs/>
                <w:spacing w:val="-4"/>
                <w:sz w:val="21"/>
                <w:szCs w:val="21"/>
              </w:rPr>
              <w:t xml:space="preserve">Иващенко И.А. </w:t>
            </w:r>
            <w:r w:rsidRPr="00CC146D">
              <w:rPr>
                <w:spacing w:val="-4"/>
                <w:sz w:val="21"/>
                <w:szCs w:val="21"/>
              </w:rPr>
              <w:t>– заведующий кафедрой физики</w:t>
            </w:r>
            <w:r w:rsidRPr="00821861">
              <w:rPr>
                <w:sz w:val="21"/>
                <w:szCs w:val="21"/>
              </w:rPr>
              <w:t xml:space="preserve"> </w:t>
            </w:r>
            <w:r w:rsidR="00CC146D" w:rsidRPr="00CC146D">
              <w:rPr>
                <w:spacing w:val="-12"/>
                <w:sz w:val="21"/>
                <w:szCs w:val="21"/>
              </w:rPr>
              <w:t xml:space="preserve">и общеинженерных дисциплин </w:t>
            </w:r>
            <w:r w:rsidRPr="00CC146D">
              <w:rPr>
                <w:spacing w:val="-12"/>
                <w:sz w:val="21"/>
                <w:szCs w:val="21"/>
              </w:rPr>
              <w:t>УО «ВА РБ», к.т.н., доцент;</w:t>
            </w:r>
          </w:p>
          <w:p w:rsidR="00C748E5" w:rsidRPr="00C748E5" w:rsidRDefault="00801C8C" w:rsidP="00C748E5">
            <w:pPr>
              <w:suppressAutoHyphens/>
              <w:ind w:firstLine="397"/>
              <w:jc w:val="both"/>
              <w:rPr>
                <w:sz w:val="16"/>
                <w:szCs w:val="16"/>
              </w:rPr>
            </w:pPr>
            <w:r w:rsidRPr="00801C8C">
              <w:rPr>
                <w:b/>
                <w:sz w:val="21"/>
                <w:szCs w:val="21"/>
              </w:rPr>
              <w:t>Цыганков В.Н.</w:t>
            </w:r>
            <w:r>
              <w:rPr>
                <w:sz w:val="16"/>
                <w:szCs w:val="16"/>
              </w:rPr>
              <w:t xml:space="preserve"> </w:t>
            </w:r>
            <w:r w:rsidRPr="00F00B64">
              <w:rPr>
                <w:sz w:val="21"/>
                <w:szCs w:val="21"/>
              </w:rPr>
              <w:sym w:font="Symbol" w:char="F02D"/>
            </w:r>
            <w:r>
              <w:rPr>
                <w:sz w:val="21"/>
                <w:szCs w:val="21"/>
              </w:rPr>
              <w:t xml:space="preserve"> доцент кафедры автомобильной техники </w:t>
            </w:r>
            <w:r w:rsidRPr="00821861">
              <w:rPr>
                <w:sz w:val="21"/>
                <w:szCs w:val="21"/>
              </w:rPr>
              <w:t xml:space="preserve">УО «ВА РБ», </w:t>
            </w:r>
            <w:proofErr w:type="spellStart"/>
            <w:r w:rsidRPr="00821861">
              <w:rPr>
                <w:sz w:val="21"/>
                <w:szCs w:val="21"/>
              </w:rPr>
              <w:t>к.в.н</w:t>
            </w:r>
            <w:proofErr w:type="spellEnd"/>
            <w:r w:rsidRPr="00821861">
              <w:rPr>
                <w:sz w:val="21"/>
                <w:szCs w:val="21"/>
              </w:rPr>
              <w:t>.</w:t>
            </w:r>
            <w:r>
              <w:rPr>
                <w:sz w:val="21"/>
                <w:szCs w:val="21"/>
              </w:rPr>
              <w:t>, доцент.</w:t>
            </w:r>
          </w:p>
          <w:p w:rsidR="009217D6" w:rsidRPr="007F5569" w:rsidRDefault="009217D6" w:rsidP="009217D6">
            <w:pPr>
              <w:suppressAutoHyphens/>
              <w:jc w:val="both"/>
              <w:rPr>
                <w:b/>
                <w:i/>
              </w:rPr>
            </w:pPr>
            <w:r w:rsidRPr="007F5569">
              <w:rPr>
                <w:b/>
                <w:i/>
              </w:rPr>
              <w:t>Секретариат конференции:</w:t>
            </w:r>
          </w:p>
          <w:p w:rsidR="00DA0F05" w:rsidRPr="008C0226" w:rsidRDefault="00F55551" w:rsidP="009217D6">
            <w:pPr>
              <w:suppressAutoHyphens/>
              <w:spacing w:line="235" w:lineRule="auto"/>
              <w:ind w:firstLine="397"/>
              <w:jc w:val="both"/>
              <w:rPr>
                <w:b/>
                <w:sz w:val="21"/>
                <w:szCs w:val="21"/>
              </w:rPr>
            </w:pPr>
            <w:proofErr w:type="spellStart"/>
            <w:r>
              <w:rPr>
                <w:b/>
                <w:sz w:val="21"/>
                <w:szCs w:val="21"/>
              </w:rPr>
              <w:t>Буйлов</w:t>
            </w:r>
            <w:proofErr w:type="spellEnd"/>
            <w:r w:rsidR="00DA0F05">
              <w:rPr>
                <w:b/>
                <w:sz w:val="21"/>
                <w:szCs w:val="21"/>
              </w:rPr>
              <w:t> </w:t>
            </w:r>
            <w:r>
              <w:rPr>
                <w:b/>
                <w:sz w:val="21"/>
                <w:szCs w:val="21"/>
              </w:rPr>
              <w:t>Е</w:t>
            </w:r>
            <w:r w:rsidR="00DA0F05" w:rsidRPr="00821861">
              <w:rPr>
                <w:b/>
                <w:sz w:val="21"/>
                <w:szCs w:val="21"/>
              </w:rPr>
              <w:t>.</w:t>
            </w:r>
            <w:r>
              <w:rPr>
                <w:b/>
                <w:sz w:val="21"/>
                <w:szCs w:val="21"/>
              </w:rPr>
              <w:t>Н</w:t>
            </w:r>
            <w:r w:rsidR="00DA0F05" w:rsidRPr="00821861">
              <w:rPr>
                <w:b/>
                <w:sz w:val="21"/>
                <w:szCs w:val="21"/>
              </w:rPr>
              <w:t>.</w:t>
            </w:r>
            <w:r w:rsidR="00DA0F05" w:rsidRPr="00821861">
              <w:rPr>
                <w:sz w:val="21"/>
                <w:szCs w:val="21"/>
              </w:rPr>
              <w:t xml:space="preserve"> </w:t>
            </w:r>
            <w:r w:rsidR="00DA0F05" w:rsidRPr="00821861">
              <w:rPr>
                <w:sz w:val="21"/>
                <w:szCs w:val="21"/>
              </w:rPr>
              <w:sym w:font="Symbol" w:char="F02D"/>
            </w:r>
            <w:r w:rsidR="00DA0F05" w:rsidRPr="00821861">
              <w:rPr>
                <w:sz w:val="21"/>
                <w:szCs w:val="21"/>
              </w:rPr>
              <w:t xml:space="preserve"> </w:t>
            </w:r>
            <w:r>
              <w:rPr>
                <w:sz w:val="21"/>
                <w:szCs w:val="21"/>
              </w:rPr>
              <w:t xml:space="preserve">научный сотрудник научно-исследовательской лаборатории </w:t>
            </w:r>
            <w:r w:rsidRPr="0015121B">
              <w:rPr>
                <w:sz w:val="21"/>
                <w:szCs w:val="21"/>
              </w:rPr>
              <w:t>факультета ПВО</w:t>
            </w:r>
            <w:r w:rsidR="008C0226">
              <w:rPr>
                <w:sz w:val="21"/>
                <w:szCs w:val="21"/>
              </w:rPr>
              <w:t xml:space="preserve"> УО «ВА РБ»</w:t>
            </w:r>
            <w:r w:rsidR="008C0226" w:rsidRPr="008C0226">
              <w:rPr>
                <w:sz w:val="21"/>
                <w:szCs w:val="21"/>
              </w:rPr>
              <w:t>;</w:t>
            </w:r>
          </w:p>
          <w:p w:rsidR="00EB4411" w:rsidRDefault="00DA0F05" w:rsidP="00801C8C">
            <w:pPr>
              <w:suppressAutoHyphens/>
              <w:spacing w:line="235" w:lineRule="auto"/>
              <w:ind w:firstLine="397"/>
              <w:jc w:val="both"/>
            </w:pPr>
            <w:r>
              <w:rPr>
                <w:b/>
                <w:sz w:val="21"/>
                <w:szCs w:val="21"/>
              </w:rPr>
              <w:t>Трофименков</w:t>
            </w:r>
            <w:r w:rsidR="003B2B3E">
              <w:rPr>
                <w:b/>
                <w:sz w:val="21"/>
                <w:szCs w:val="21"/>
              </w:rPr>
              <w:t> </w:t>
            </w:r>
            <w:r>
              <w:rPr>
                <w:b/>
                <w:sz w:val="21"/>
                <w:szCs w:val="21"/>
              </w:rPr>
              <w:t>А</w:t>
            </w:r>
            <w:r w:rsidR="009217D6" w:rsidRPr="00821861">
              <w:rPr>
                <w:b/>
                <w:sz w:val="21"/>
                <w:szCs w:val="21"/>
              </w:rPr>
              <w:t>.</w:t>
            </w:r>
            <w:r>
              <w:rPr>
                <w:b/>
                <w:sz w:val="21"/>
                <w:szCs w:val="21"/>
              </w:rPr>
              <w:t>Л</w:t>
            </w:r>
            <w:r w:rsidR="009217D6" w:rsidRPr="00821861">
              <w:rPr>
                <w:b/>
                <w:sz w:val="21"/>
                <w:szCs w:val="21"/>
              </w:rPr>
              <w:t>.</w:t>
            </w:r>
            <w:r w:rsidR="009217D6" w:rsidRPr="00821861">
              <w:rPr>
                <w:sz w:val="21"/>
                <w:szCs w:val="21"/>
              </w:rPr>
              <w:t xml:space="preserve"> </w:t>
            </w:r>
            <w:r w:rsidR="009217D6" w:rsidRPr="00821861">
              <w:rPr>
                <w:sz w:val="21"/>
                <w:szCs w:val="21"/>
              </w:rPr>
              <w:sym w:font="Symbol" w:char="F02D"/>
            </w:r>
            <w:r w:rsidR="009217D6" w:rsidRPr="00821861">
              <w:rPr>
                <w:sz w:val="21"/>
                <w:szCs w:val="21"/>
              </w:rPr>
              <w:t xml:space="preserve"> </w:t>
            </w:r>
            <w:r>
              <w:rPr>
                <w:sz w:val="21"/>
                <w:szCs w:val="21"/>
              </w:rPr>
              <w:t>старший преподаватель</w:t>
            </w:r>
            <w:r w:rsidR="009217D6" w:rsidRPr="00821861">
              <w:rPr>
                <w:sz w:val="21"/>
                <w:szCs w:val="21"/>
              </w:rPr>
              <w:t xml:space="preserve"> кафедры тактики и вооружения </w:t>
            </w:r>
            <w:r>
              <w:rPr>
                <w:sz w:val="21"/>
                <w:szCs w:val="21"/>
              </w:rPr>
              <w:t>РТВ</w:t>
            </w:r>
            <w:r w:rsidR="00797F88">
              <w:rPr>
                <w:sz w:val="21"/>
                <w:szCs w:val="21"/>
              </w:rPr>
              <w:t xml:space="preserve"> УО «ВА РБ»</w:t>
            </w:r>
            <w:r w:rsidR="008C0226">
              <w:rPr>
                <w:sz w:val="21"/>
                <w:szCs w:val="21"/>
              </w:rPr>
              <w:t>.</w:t>
            </w:r>
          </w:p>
        </w:tc>
        <w:tc>
          <w:tcPr>
            <w:tcW w:w="248" w:type="dxa"/>
          </w:tcPr>
          <w:p w:rsidR="009217D6" w:rsidRDefault="005D2696">
            <w:r>
              <w:rPr>
                <w:noProof/>
              </w:rPr>
              <mc:AlternateContent>
                <mc:Choice Requires="wps">
                  <w:drawing>
                    <wp:anchor distT="0" distB="0" distL="114300" distR="114300" simplePos="0" relativeHeight="251661312" behindDoc="0" locked="0" layoutInCell="1" allowOverlap="1" wp14:anchorId="65E7DBCF" wp14:editId="0AE86F04">
                      <wp:simplePos x="0" y="0"/>
                      <wp:positionH relativeFrom="column">
                        <wp:posOffset>33243</wp:posOffset>
                      </wp:positionH>
                      <wp:positionV relativeFrom="paragraph">
                        <wp:posOffset>-444500</wp:posOffset>
                      </wp:positionV>
                      <wp:extent cx="9525" cy="7515225"/>
                      <wp:effectExtent l="0" t="0" r="28575" b="952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9525" cy="7515225"/>
                              </a:xfrm>
                              <a:prstGeom prst="line">
                                <a:avLst/>
                              </a:prstGeom>
                              <a:ln>
                                <a:solidFill>
                                  <a:schemeClr val="bg1">
                                    <a:lumMod val="8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6823C"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35pt" to="3.35pt,5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" strokecolor="#d8d8d8 [2732]">
                      <v:stroke dashstyle="3 1"/>
                    </v:line>
                  </w:pict>
                </mc:Fallback>
              </mc:AlternateContent>
            </w:r>
          </w:p>
        </w:tc>
        <w:tc>
          <w:tcPr>
            <w:tcW w:w="5305" w:type="dxa"/>
          </w:tcPr>
          <w:p w:rsidR="009217D6" w:rsidRPr="00C623E9" w:rsidRDefault="009217D6" w:rsidP="009217D6">
            <w:pPr>
              <w:suppressAutoHyphens/>
              <w:ind w:firstLine="397"/>
              <w:jc w:val="both"/>
              <w:rPr>
                <w:sz w:val="23"/>
                <w:szCs w:val="23"/>
              </w:rPr>
            </w:pPr>
            <w:r w:rsidRPr="00AD4287">
              <w:rPr>
                <w:b/>
                <w:i/>
                <w:sz w:val="23"/>
                <w:szCs w:val="23"/>
              </w:rPr>
              <w:t>Для участия в работе конференции</w:t>
            </w:r>
            <w:r w:rsidRPr="00AD4287">
              <w:rPr>
                <w:sz w:val="23"/>
                <w:szCs w:val="23"/>
              </w:rPr>
              <w:t xml:space="preserve"> необходимо направить в оргкомитет до </w:t>
            </w:r>
            <w:r w:rsidR="007E3E19">
              <w:rPr>
                <w:sz w:val="23"/>
                <w:szCs w:val="23"/>
              </w:rPr>
              <w:t>10</w:t>
            </w:r>
            <w:r w:rsidRPr="00C623E9">
              <w:rPr>
                <w:sz w:val="23"/>
                <w:szCs w:val="23"/>
              </w:rPr>
              <w:t>.</w:t>
            </w:r>
            <w:r w:rsidR="007E3E19">
              <w:rPr>
                <w:sz w:val="23"/>
                <w:szCs w:val="23"/>
              </w:rPr>
              <w:t>03</w:t>
            </w:r>
            <w:r w:rsidRPr="00C623E9">
              <w:rPr>
                <w:sz w:val="23"/>
                <w:szCs w:val="23"/>
              </w:rPr>
              <w:t>.20</w:t>
            </w:r>
            <w:r w:rsidR="008C0226">
              <w:rPr>
                <w:sz w:val="23"/>
                <w:szCs w:val="23"/>
              </w:rPr>
              <w:t>2</w:t>
            </w:r>
            <w:r w:rsidR="007E3E19">
              <w:rPr>
                <w:sz w:val="23"/>
                <w:szCs w:val="23"/>
              </w:rPr>
              <w:t>2</w:t>
            </w:r>
            <w:r w:rsidRPr="00C623E9">
              <w:rPr>
                <w:sz w:val="23"/>
                <w:szCs w:val="23"/>
              </w:rPr>
              <w:t> г.:</w:t>
            </w:r>
          </w:p>
          <w:p w:rsidR="009217D6" w:rsidRPr="00AD4287" w:rsidRDefault="009217D6" w:rsidP="009217D6">
            <w:pPr>
              <w:suppressAutoHyphens/>
              <w:ind w:firstLine="397"/>
              <w:jc w:val="both"/>
              <w:rPr>
                <w:sz w:val="22"/>
                <w:szCs w:val="22"/>
              </w:rPr>
            </w:pPr>
            <w:r w:rsidRPr="00AD4287">
              <w:rPr>
                <w:sz w:val="22"/>
                <w:szCs w:val="22"/>
              </w:rPr>
              <w:t>заявку на участие в конференции;</w:t>
            </w:r>
          </w:p>
          <w:p w:rsidR="009217D6" w:rsidRPr="00AD4287" w:rsidRDefault="009217D6" w:rsidP="009217D6">
            <w:pPr>
              <w:suppressAutoHyphens/>
              <w:ind w:firstLine="397"/>
              <w:jc w:val="both"/>
              <w:rPr>
                <w:sz w:val="22"/>
                <w:szCs w:val="22"/>
              </w:rPr>
            </w:pPr>
            <w:r w:rsidRPr="00AD4287">
              <w:rPr>
                <w:sz w:val="22"/>
                <w:szCs w:val="22"/>
              </w:rPr>
              <w:t>тезисы докладов в распечатанном и электронном виде;</w:t>
            </w:r>
          </w:p>
          <w:p w:rsidR="009217D6" w:rsidRPr="00AD4287" w:rsidRDefault="009217D6" w:rsidP="009217D6">
            <w:pPr>
              <w:suppressAutoHyphens/>
              <w:ind w:firstLine="397"/>
              <w:jc w:val="both"/>
              <w:rPr>
                <w:sz w:val="22"/>
                <w:szCs w:val="22"/>
              </w:rPr>
            </w:pPr>
            <w:r w:rsidRPr="00AD4287">
              <w:rPr>
                <w:sz w:val="22"/>
                <w:szCs w:val="22"/>
              </w:rPr>
              <w:t xml:space="preserve">экспертное заключение </w:t>
            </w:r>
            <w:r w:rsidR="00C226D0">
              <w:rPr>
                <w:sz w:val="22"/>
                <w:szCs w:val="22"/>
              </w:rPr>
              <w:t xml:space="preserve">постоянно действующей комиссии в сфере государственных секретов Вашего учреждения </w:t>
            </w:r>
            <w:r w:rsidRPr="00AD4287">
              <w:rPr>
                <w:sz w:val="22"/>
                <w:szCs w:val="22"/>
              </w:rPr>
              <w:t xml:space="preserve">о возможности опубликования </w:t>
            </w:r>
            <w:r w:rsidR="00C226D0">
              <w:rPr>
                <w:sz w:val="22"/>
                <w:szCs w:val="22"/>
              </w:rPr>
              <w:t>тезисов</w:t>
            </w:r>
            <w:r w:rsidRPr="00AD4287">
              <w:rPr>
                <w:sz w:val="22"/>
                <w:szCs w:val="22"/>
              </w:rPr>
              <w:t xml:space="preserve"> в открытой печати</w:t>
            </w:r>
            <w:r w:rsidR="008C0226">
              <w:rPr>
                <w:sz w:val="22"/>
                <w:szCs w:val="22"/>
              </w:rPr>
              <w:t xml:space="preserve"> (кроме участников от </w:t>
            </w:r>
            <w:r w:rsidR="008C0226" w:rsidRPr="00821861">
              <w:rPr>
                <w:sz w:val="21"/>
                <w:szCs w:val="21"/>
              </w:rPr>
              <w:t>УО «ВА РБ»</w:t>
            </w:r>
            <w:r w:rsidR="008C0226">
              <w:rPr>
                <w:sz w:val="21"/>
                <w:szCs w:val="21"/>
              </w:rPr>
              <w:t>)</w:t>
            </w:r>
            <w:r w:rsidRPr="00AD4287">
              <w:rPr>
                <w:sz w:val="22"/>
                <w:szCs w:val="22"/>
              </w:rPr>
              <w:t>.</w:t>
            </w:r>
          </w:p>
          <w:p w:rsidR="009217D6" w:rsidRDefault="009217D6" w:rsidP="009217D6">
            <w:pPr>
              <w:suppressAutoHyphens/>
              <w:ind w:firstLine="397"/>
              <w:jc w:val="both"/>
              <w:rPr>
                <w:sz w:val="16"/>
                <w:szCs w:val="16"/>
              </w:rPr>
            </w:pPr>
          </w:p>
          <w:p w:rsidR="009217D6" w:rsidRPr="00AD4287" w:rsidRDefault="009217D6" w:rsidP="009217D6">
            <w:pPr>
              <w:suppressAutoHyphens/>
              <w:ind w:firstLine="397"/>
              <w:jc w:val="both"/>
              <w:rPr>
                <w:sz w:val="16"/>
                <w:szCs w:val="16"/>
              </w:rPr>
            </w:pPr>
          </w:p>
          <w:p w:rsidR="009217D6" w:rsidRPr="00AD4287" w:rsidRDefault="009217D6" w:rsidP="009217D6">
            <w:pPr>
              <w:suppressAutoHyphens/>
              <w:jc w:val="center"/>
              <w:rPr>
                <w:b/>
                <w:szCs w:val="28"/>
              </w:rPr>
            </w:pPr>
            <w:r w:rsidRPr="00AD4287">
              <w:rPr>
                <w:b/>
                <w:szCs w:val="28"/>
              </w:rPr>
              <w:t xml:space="preserve">Оргкомитет конференции оставляет </w:t>
            </w:r>
          </w:p>
          <w:p w:rsidR="009217D6" w:rsidRPr="00AD4287" w:rsidRDefault="009217D6" w:rsidP="009217D6">
            <w:pPr>
              <w:suppressAutoHyphens/>
              <w:ind w:firstLine="397"/>
              <w:jc w:val="both"/>
              <w:rPr>
                <w:b/>
                <w:szCs w:val="28"/>
              </w:rPr>
            </w:pPr>
            <w:r w:rsidRPr="00AD4287">
              <w:rPr>
                <w:b/>
                <w:szCs w:val="28"/>
              </w:rPr>
              <w:t>за собой право отбора материалов для</w:t>
            </w:r>
          </w:p>
          <w:p w:rsidR="009217D6" w:rsidRPr="00AD4287" w:rsidRDefault="009217D6" w:rsidP="009217D6">
            <w:pPr>
              <w:suppressAutoHyphens/>
              <w:jc w:val="center"/>
              <w:rPr>
                <w:b/>
                <w:szCs w:val="28"/>
              </w:rPr>
            </w:pPr>
            <w:r w:rsidRPr="00AD4287">
              <w:rPr>
                <w:b/>
                <w:szCs w:val="28"/>
              </w:rPr>
              <w:t>включения в программу конфе</w:t>
            </w:r>
            <w:r>
              <w:rPr>
                <w:b/>
                <w:szCs w:val="28"/>
              </w:rPr>
              <w:t>ренц</w:t>
            </w:r>
            <w:r w:rsidRPr="00AD4287">
              <w:rPr>
                <w:b/>
                <w:szCs w:val="28"/>
              </w:rPr>
              <w:t>ии!</w:t>
            </w:r>
          </w:p>
          <w:p w:rsidR="009217D6" w:rsidRPr="00AD4287" w:rsidRDefault="009217D6" w:rsidP="009217D6">
            <w:pPr>
              <w:suppressAutoHyphens/>
              <w:jc w:val="center"/>
              <w:rPr>
                <w:b/>
                <w:sz w:val="16"/>
                <w:szCs w:val="16"/>
              </w:rPr>
            </w:pPr>
          </w:p>
          <w:p w:rsidR="009217D6" w:rsidRPr="00AD4287" w:rsidRDefault="009217D6" w:rsidP="009217D6">
            <w:pPr>
              <w:suppressAutoHyphens/>
              <w:jc w:val="center"/>
              <w:rPr>
                <w:b/>
                <w:sz w:val="16"/>
                <w:szCs w:val="16"/>
              </w:rPr>
            </w:pPr>
          </w:p>
          <w:p w:rsidR="009217D6" w:rsidRPr="00AD4287" w:rsidRDefault="009217D6" w:rsidP="009217D6">
            <w:pPr>
              <w:suppressAutoHyphens/>
              <w:ind w:firstLine="445"/>
              <w:jc w:val="both"/>
              <w:rPr>
                <w:b/>
                <w:i/>
                <w:szCs w:val="28"/>
              </w:rPr>
            </w:pPr>
            <w:r w:rsidRPr="00AD4287">
              <w:rPr>
                <w:b/>
                <w:i/>
                <w:szCs w:val="28"/>
              </w:rPr>
              <w:t>Сроки основных мероприятий:</w:t>
            </w:r>
          </w:p>
          <w:p w:rsidR="009217D6" w:rsidRPr="00C623E9" w:rsidRDefault="009217D6" w:rsidP="009217D6">
            <w:pPr>
              <w:suppressAutoHyphens/>
              <w:spacing w:line="228" w:lineRule="auto"/>
              <w:ind w:firstLine="454"/>
              <w:jc w:val="both"/>
              <w:rPr>
                <w:b/>
                <w:szCs w:val="28"/>
              </w:rPr>
            </w:pPr>
            <w:r w:rsidRPr="00C623E9">
              <w:rPr>
                <w:szCs w:val="28"/>
              </w:rPr>
              <w:t xml:space="preserve">Прием заявок на участие, тезисов докладов и экспертных заключений </w:t>
            </w:r>
            <w:r w:rsidRPr="00C623E9">
              <w:rPr>
                <w:szCs w:val="28"/>
              </w:rPr>
              <w:sym w:font="Symbol" w:char="F02D"/>
            </w:r>
            <w:r w:rsidRPr="00C623E9">
              <w:rPr>
                <w:szCs w:val="28"/>
              </w:rPr>
              <w:t xml:space="preserve"> </w:t>
            </w:r>
            <w:r w:rsidRPr="00C623E9">
              <w:rPr>
                <w:b/>
                <w:szCs w:val="28"/>
              </w:rPr>
              <w:t xml:space="preserve">до </w:t>
            </w:r>
            <w:r w:rsidR="007E3E19">
              <w:rPr>
                <w:b/>
                <w:szCs w:val="28"/>
              </w:rPr>
              <w:t>10</w:t>
            </w:r>
            <w:r w:rsidRPr="00C623E9">
              <w:rPr>
                <w:b/>
                <w:szCs w:val="28"/>
              </w:rPr>
              <w:t>.</w:t>
            </w:r>
            <w:r w:rsidR="007E3E19">
              <w:rPr>
                <w:b/>
                <w:szCs w:val="28"/>
              </w:rPr>
              <w:t>03</w:t>
            </w:r>
            <w:r w:rsidRPr="00C623E9">
              <w:rPr>
                <w:b/>
                <w:szCs w:val="28"/>
              </w:rPr>
              <w:t>.20</w:t>
            </w:r>
            <w:r w:rsidR="00FF5F05">
              <w:rPr>
                <w:b/>
                <w:szCs w:val="28"/>
              </w:rPr>
              <w:t>2</w:t>
            </w:r>
            <w:r w:rsidR="007E3E19">
              <w:rPr>
                <w:b/>
                <w:szCs w:val="28"/>
              </w:rPr>
              <w:t>2</w:t>
            </w:r>
            <w:r w:rsidRPr="00C623E9">
              <w:rPr>
                <w:b/>
                <w:szCs w:val="28"/>
              </w:rPr>
              <w:t xml:space="preserve"> г.</w:t>
            </w:r>
          </w:p>
          <w:p w:rsidR="009217D6" w:rsidRPr="00C623E9" w:rsidRDefault="009217D6" w:rsidP="009217D6">
            <w:pPr>
              <w:suppressAutoHyphens/>
              <w:spacing w:line="228" w:lineRule="auto"/>
              <w:ind w:firstLine="454"/>
              <w:jc w:val="both"/>
              <w:rPr>
                <w:b/>
                <w:szCs w:val="28"/>
              </w:rPr>
            </w:pPr>
            <w:r w:rsidRPr="00C623E9">
              <w:rPr>
                <w:szCs w:val="28"/>
              </w:rPr>
              <w:t xml:space="preserve">Работа конференции </w:t>
            </w:r>
            <w:r w:rsidRPr="00C623E9">
              <w:rPr>
                <w:szCs w:val="28"/>
              </w:rPr>
              <w:sym w:font="Symbol" w:char="F02D"/>
            </w:r>
            <w:r w:rsidRPr="00C623E9">
              <w:rPr>
                <w:szCs w:val="28"/>
              </w:rPr>
              <w:t xml:space="preserve"> </w:t>
            </w:r>
            <w:r w:rsidR="007E3E19">
              <w:rPr>
                <w:b/>
                <w:szCs w:val="28"/>
              </w:rPr>
              <w:t>31</w:t>
            </w:r>
            <w:r w:rsidRPr="00C623E9">
              <w:rPr>
                <w:b/>
                <w:szCs w:val="28"/>
              </w:rPr>
              <w:t>.</w:t>
            </w:r>
            <w:r w:rsidR="007E3E19">
              <w:rPr>
                <w:b/>
                <w:szCs w:val="28"/>
              </w:rPr>
              <w:t>03</w:t>
            </w:r>
            <w:r w:rsidRPr="00C623E9">
              <w:rPr>
                <w:b/>
                <w:szCs w:val="28"/>
              </w:rPr>
              <w:t>.20</w:t>
            </w:r>
            <w:r w:rsidR="00FF5F05">
              <w:rPr>
                <w:b/>
                <w:szCs w:val="28"/>
              </w:rPr>
              <w:t>2</w:t>
            </w:r>
            <w:r w:rsidR="007E3E19">
              <w:rPr>
                <w:b/>
                <w:szCs w:val="28"/>
              </w:rPr>
              <w:t>2</w:t>
            </w:r>
            <w:r w:rsidRPr="00C623E9">
              <w:rPr>
                <w:b/>
                <w:szCs w:val="28"/>
              </w:rPr>
              <w:t xml:space="preserve"> г.</w:t>
            </w:r>
            <w:r w:rsidRPr="00C623E9">
              <w:rPr>
                <w:szCs w:val="28"/>
              </w:rPr>
              <w:t>:</w:t>
            </w:r>
          </w:p>
          <w:p w:rsidR="009217D6" w:rsidRPr="00C623E9" w:rsidRDefault="009217D6" w:rsidP="009217D6">
            <w:pPr>
              <w:suppressAutoHyphens/>
              <w:spacing w:line="228" w:lineRule="auto"/>
              <w:ind w:firstLine="454"/>
              <w:jc w:val="both"/>
              <w:rPr>
                <w:b/>
                <w:szCs w:val="28"/>
              </w:rPr>
            </w:pPr>
            <w:r w:rsidRPr="00C623E9">
              <w:rPr>
                <w:szCs w:val="28"/>
              </w:rPr>
              <w:t xml:space="preserve">регистрация участников: </w:t>
            </w:r>
            <w:r w:rsidRPr="00C623E9">
              <w:rPr>
                <w:b/>
                <w:szCs w:val="28"/>
              </w:rPr>
              <w:t>8.30</w:t>
            </w:r>
            <w:r w:rsidRPr="00C623E9">
              <w:rPr>
                <w:b/>
                <w:szCs w:val="28"/>
              </w:rPr>
              <w:sym w:font="Symbol" w:char="F02D"/>
            </w:r>
            <w:r w:rsidRPr="00C623E9">
              <w:rPr>
                <w:b/>
                <w:szCs w:val="28"/>
              </w:rPr>
              <w:t xml:space="preserve">9.00 </w:t>
            </w:r>
            <w:r w:rsidRPr="00C623E9">
              <w:rPr>
                <w:szCs w:val="28"/>
              </w:rPr>
              <w:t>(</w:t>
            </w:r>
            <w:r w:rsidR="00420A76">
              <w:rPr>
                <w:szCs w:val="28"/>
              </w:rPr>
              <w:t>ГДО «Ракетчик»</w:t>
            </w:r>
            <w:r w:rsidRPr="00C623E9">
              <w:rPr>
                <w:szCs w:val="28"/>
              </w:rPr>
              <w:t>);</w:t>
            </w:r>
          </w:p>
          <w:p w:rsidR="009217D6" w:rsidRPr="00C623E9" w:rsidRDefault="009217D6" w:rsidP="009217D6">
            <w:pPr>
              <w:suppressAutoHyphens/>
              <w:spacing w:line="228" w:lineRule="auto"/>
              <w:ind w:firstLine="454"/>
              <w:jc w:val="both"/>
              <w:rPr>
                <w:b/>
                <w:szCs w:val="28"/>
              </w:rPr>
            </w:pPr>
            <w:r w:rsidRPr="00C623E9">
              <w:rPr>
                <w:szCs w:val="28"/>
              </w:rPr>
              <w:t xml:space="preserve">пленарное заседание: </w:t>
            </w:r>
            <w:r w:rsidRPr="00C623E9">
              <w:rPr>
                <w:b/>
                <w:szCs w:val="28"/>
              </w:rPr>
              <w:t>9.00</w:t>
            </w:r>
            <w:r w:rsidRPr="00C623E9">
              <w:rPr>
                <w:b/>
                <w:szCs w:val="28"/>
              </w:rPr>
              <w:sym w:font="Symbol" w:char="F02D"/>
            </w:r>
            <w:r w:rsidRPr="00C623E9">
              <w:rPr>
                <w:b/>
                <w:szCs w:val="28"/>
              </w:rPr>
              <w:t>10.15</w:t>
            </w:r>
            <w:r w:rsidRPr="00C623E9">
              <w:rPr>
                <w:szCs w:val="28"/>
              </w:rPr>
              <w:t>;</w:t>
            </w:r>
          </w:p>
          <w:p w:rsidR="009217D6" w:rsidRPr="00C623E9" w:rsidRDefault="009217D6" w:rsidP="009217D6">
            <w:pPr>
              <w:suppressAutoHyphens/>
              <w:spacing w:line="228" w:lineRule="auto"/>
              <w:ind w:firstLine="454"/>
              <w:jc w:val="both"/>
              <w:rPr>
                <w:b/>
                <w:szCs w:val="28"/>
              </w:rPr>
            </w:pPr>
            <w:r w:rsidRPr="00C623E9">
              <w:rPr>
                <w:szCs w:val="28"/>
              </w:rPr>
              <w:t>работа секций:</w:t>
            </w:r>
            <w:r w:rsidRPr="00C623E9">
              <w:rPr>
                <w:b/>
                <w:szCs w:val="28"/>
              </w:rPr>
              <w:t xml:space="preserve"> 10.30</w:t>
            </w:r>
            <w:r w:rsidRPr="00C623E9">
              <w:rPr>
                <w:b/>
                <w:szCs w:val="28"/>
              </w:rPr>
              <w:sym w:font="Symbol" w:char="F02D"/>
            </w:r>
            <w:r w:rsidRPr="00C623E9">
              <w:rPr>
                <w:b/>
                <w:szCs w:val="28"/>
              </w:rPr>
              <w:t>13.00</w:t>
            </w:r>
            <w:r w:rsidRPr="00C623E9">
              <w:rPr>
                <w:szCs w:val="28"/>
              </w:rPr>
              <w:t>;</w:t>
            </w:r>
          </w:p>
          <w:p w:rsidR="009217D6" w:rsidRPr="00C623E9" w:rsidRDefault="009217D6" w:rsidP="009217D6">
            <w:pPr>
              <w:suppressAutoHyphens/>
              <w:spacing w:line="228" w:lineRule="auto"/>
              <w:ind w:firstLine="454"/>
              <w:jc w:val="both"/>
              <w:rPr>
                <w:szCs w:val="28"/>
              </w:rPr>
            </w:pPr>
            <w:r w:rsidRPr="00C623E9">
              <w:rPr>
                <w:szCs w:val="28"/>
              </w:rPr>
              <w:t xml:space="preserve">обед: </w:t>
            </w:r>
            <w:r w:rsidRPr="00C623E9">
              <w:rPr>
                <w:b/>
                <w:szCs w:val="28"/>
              </w:rPr>
              <w:t>13.00–15.00</w:t>
            </w:r>
            <w:r w:rsidRPr="00C623E9">
              <w:rPr>
                <w:szCs w:val="28"/>
              </w:rPr>
              <w:t>;</w:t>
            </w:r>
          </w:p>
          <w:p w:rsidR="009217D6" w:rsidRPr="00C623E9" w:rsidRDefault="009217D6" w:rsidP="009217D6">
            <w:pPr>
              <w:suppressAutoHyphens/>
              <w:ind w:firstLine="454"/>
              <w:jc w:val="both"/>
              <w:rPr>
                <w:szCs w:val="28"/>
              </w:rPr>
            </w:pPr>
            <w:r w:rsidRPr="00C623E9">
              <w:rPr>
                <w:bCs/>
              </w:rPr>
              <w:t xml:space="preserve">заключительное заседание: </w:t>
            </w:r>
            <w:r w:rsidRPr="00C623E9">
              <w:rPr>
                <w:b/>
                <w:bCs/>
              </w:rPr>
              <w:t>15.15</w:t>
            </w:r>
            <w:r w:rsidR="001B68F3">
              <w:rPr>
                <w:b/>
                <w:bCs/>
              </w:rPr>
              <w:t>–</w:t>
            </w:r>
            <w:r w:rsidRPr="00C623E9">
              <w:rPr>
                <w:b/>
                <w:bCs/>
              </w:rPr>
              <w:t>16.00.</w:t>
            </w:r>
          </w:p>
          <w:p w:rsidR="009217D6" w:rsidRPr="00AD4287" w:rsidRDefault="009217D6" w:rsidP="00270902">
            <w:pPr>
              <w:suppressAutoHyphens/>
              <w:spacing w:before="120"/>
              <w:ind w:firstLine="459"/>
              <w:jc w:val="both"/>
              <w:rPr>
                <w:b/>
                <w:i/>
                <w:szCs w:val="28"/>
              </w:rPr>
            </w:pPr>
            <w:r w:rsidRPr="00AD4287">
              <w:rPr>
                <w:b/>
                <w:i/>
                <w:szCs w:val="28"/>
              </w:rPr>
              <w:t>Адрес оргкомитета конференции</w:t>
            </w:r>
          </w:p>
          <w:p w:rsidR="009217D6" w:rsidRPr="00AD4287" w:rsidRDefault="009217D6" w:rsidP="009217D6">
            <w:pPr>
              <w:suppressAutoHyphens/>
              <w:spacing w:line="228" w:lineRule="auto"/>
              <w:ind w:firstLine="397"/>
              <w:jc w:val="both"/>
            </w:pPr>
            <w:r w:rsidRPr="00AD4287">
              <w:t>220057, г. Минск, пр. Независимости, 220, учреждение образования «Военная академия Республики Беларусь», факультет ПВО.</w:t>
            </w:r>
          </w:p>
          <w:p w:rsidR="009217D6" w:rsidRDefault="009217D6" w:rsidP="009217D6">
            <w:pPr>
              <w:suppressAutoHyphens/>
              <w:spacing w:line="228" w:lineRule="auto"/>
              <w:ind w:firstLine="397"/>
              <w:jc w:val="both"/>
            </w:pPr>
            <w:r w:rsidRPr="00AD4287">
              <w:t>Телефон</w:t>
            </w:r>
            <w:r w:rsidR="00DC5B90">
              <w:t>:</w:t>
            </w:r>
            <w:r w:rsidRPr="00AD4287">
              <w:t xml:space="preserve"> +37517 287 </w:t>
            </w:r>
            <w:r w:rsidR="00DC5B90">
              <w:t>42</w:t>
            </w:r>
            <w:r w:rsidRPr="00AD4287">
              <w:t xml:space="preserve"> </w:t>
            </w:r>
            <w:r w:rsidR="00DC5B90">
              <w:t>05 (Заместитель председателя оргкомитета)</w:t>
            </w:r>
            <w:r w:rsidR="009957AA">
              <w:t>.</w:t>
            </w:r>
          </w:p>
          <w:p w:rsidR="009217D6" w:rsidRPr="00E57C11" w:rsidRDefault="009217D6" w:rsidP="009217D6">
            <w:pPr>
              <w:suppressAutoHyphens/>
              <w:spacing w:line="228" w:lineRule="auto"/>
              <w:ind w:firstLine="397"/>
              <w:jc w:val="both"/>
            </w:pPr>
            <w:r w:rsidRPr="00E57C11">
              <w:rPr>
                <w:lang w:val="en-US"/>
              </w:rPr>
              <w:t>E</w:t>
            </w:r>
            <w:r w:rsidRPr="00F104F7">
              <w:t>-</w:t>
            </w:r>
            <w:r w:rsidRPr="00E57C11">
              <w:rPr>
                <w:lang w:val="en-US"/>
              </w:rPr>
              <w:t>mail</w:t>
            </w:r>
            <w:r w:rsidRPr="00F104F7">
              <w:t xml:space="preserve">: </w:t>
            </w:r>
            <w:hyperlink r:id="rId6" w:history="1">
              <w:r w:rsidR="00E760D8" w:rsidRPr="00E54071">
                <w:rPr>
                  <w:rStyle w:val="a6"/>
                  <w:lang w:val="en-US"/>
                </w:rPr>
                <w:t>Solger</w:t>
              </w:r>
              <w:r w:rsidR="00E760D8" w:rsidRPr="00F104F7">
                <w:rPr>
                  <w:rStyle w:val="a6"/>
                </w:rPr>
                <w:t>@</w:t>
              </w:r>
              <w:r w:rsidR="00E760D8" w:rsidRPr="00E54071">
                <w:rPr>
                  <w:rStyle w:val="a6"/>
                  <w:lang w:val="en-US"/>
                </w:rPr>
                <w:t>tut</w:t>
              </w:r>
              <w:r w:rsidR="00E760D8" w:rsidRPr="00F104F7">
                <w:rPr>
                  <w:rStyle w:val="a6"/>
                </w:rPr>
                <w:t>.</w:t>
              </w:r>
              <w:r w:rsidR="00E760D8" w:rsidRPr="00E54071">
                <w:rPr>
                  <w:rStyle w:val="a6"/>
                  <w:lang w:val="en-US"/>
                </w:rPr>
                <w:t>by</w:t>
              </w:r>
            </w:hyperlink>
            <w:r w:rsidR="001B68F3" w:rsidRPr="00F104F7">
              <w:rPr>
                <w:rStyle w:val="a6"/>
                <w:color w:val="auto"/>
                <w:u w:val="none"/>
              </w:rPr>
              <w:t>.</w:t>
            </w:r>
            <w:r w:rsidRPr="00F104F7">
              <w:rPr>
                <w:color w:val="000000" w:themeColor="text1"/>
              </w:rPr>
              <w:t xml:space="preserve"> </w:t>
            </w:r>
            <w:r w:rsidRPr="00E57C11">
              <w:t xml:space="preserve">Тема: </w:t>
            </w:r>
            <w:r w:rsidR="001B68F3">
              <w:t>«</w:t>
            </w:r>
            <w:r w:rsidR="00305293">
              <w:t>1</w:t>
            </w:r>
            <w:r w:rsidR="002A1D5E">
              <w:t>3</w:t>
            </w:r>
            <w:r w:rsidRPr="00E57C11">
              <w:t xml:space="preserve"> НТК ПВО</w:t>
            </w:r>
            <w:r w:rsidR="001B68F3">
              <w:t>»</w:t>
            </w:r>
            <w:r w:rsidRPr="00E57C11">
              <w:t>.</w:t>
            </w:r>
          </w:p>
          <w:p w:rsidR="009217D6" w:rsidRPr="001B68F3" w:rsidRDefault="009217D6" w:rsidP="009217D6">
            <w:pPr>
              <w:suppressAutoHyphens/>
              <w:spacing w:line="228" w:lineRule="auto"/>
              <w:ind w:firstLine="397"/>
              <w:jc w:val="both"/>
            </w:pPr>
          </w:p>
          <w:p w:rsidR="009217D6" w:rsidRPr="001B68F3" w:rsidRDefault="001B68F3" w:rsidP="009217D6">
            <w:pPr>
              <w:suppressAutoHyphens/>
              <w:spacing w:line="228" w:lineRule="auto"/>
              <w:ind w:firstLine="397"/>
              <w:jc w:val="both"/>
              <w:rPr>
                <w:szCs w:val="28"/>
              </w:rPr>
            </w:pPr>
            <w:r w:rsidRPr="001B68F3">
              <w:rPr>
                <w:szCs w:val="28"/>
              </w:rPr>
              <w:t>Проезд: от ст. метро «Уручье» автобусами №№ 99, 169, 195 до остановки «Военная академия», автобусом № 15 – до остановки «</w:t>
            </w:r>
            <w:proofErr w:type="spellStart"/>
            <w:r w:rsidRPr="001B68F3">
              <w:rPr>
                <w:szCs w:val="28"/>
              </w:rPr>
              <w:t>Гуртьева</w:t>
            </w:r>
            <w:proofErr w:type="spellEnd"/>
            <w:r w:rsidRPr="001B68F3">
              <w:rPr>
                <w:szCs w:val="28"/>
              </w:rPr>
              <w:t>»</w:t>
            </w:r>
            <w:r>
              <w:rPr>
                <w:szCs w:val="28"/>
              </w:rPr>
              <w:t>.</w:t>
            </w:r>
          </w:p>
          <w:p w:rsidR="009217D6" w:rsidRDefault="009217D6" w:rsidP="009217D6">
            <w:bookmarkStart w:id="0" w:name="_GoBack"/>
            <w:bookmarkEnd w:id="0"/>
          </w:p>
        </w:tc>
        <w:tc>
          <w:tcPr>
            <w:tcW w:w="364" w:type="dxa"/>
          </w:tcPr>
          <w:p w:rsidR="009217D6" w:rsidRDefault="005D2696">
            <w:r>
              <w:rPr>
                <w:noProof/>
              </w:rPr>
              <mc:AlternateContent>
                <mc:Choice Requires="wps">
                  <w:drawing>
                    <wp:anchor distT="0" distB="0" distL="114300" distR="114300" simplePos="0" relativeHeight="251662336" behindDoc="0" locked="0" layoutInCell="1" allowOverlap="1" wp14:anchorId="11F7A5A0" wp14:editId="6499B54D">
                      <wp:simplePos x="0" y="0"/>
                      <wp:positionH relativeFrom="column">
                        <wp:posOffset>30037</wp:posOffset>
                      </wp:positionH>
                      <wp:positionV relativeFrom="paragraph">
                        <wp:posOffset>-446298</wp:posOffset>
                      </wp:positionV>
                      <wp:extent cx="8626" cy="7515225"/>
                      <wp:effectExtent l="0" t="0" r="29845" b="952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8626" cy="7515225"/>
                              </a:xfrm>
                              <a:prstGeom prst="line">
                                <a:avLst/>
                              </a:prstGeom>
                              <a:ln>
                                <a:solidFill>
                                  <a:schemeClr val="bg1">
                                    <a:lumMod val="8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80FE5"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5pt,-35.15pt" to="3.05pt,5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" strokecolor="#d8d8d8 [2732]">
                      <v:stroke dashstyle="3 1"/>
                    </v:line>
                  </w:pict>
                </mc:Fallback>
              </mc:AlternateContent>
            </w:r>
          </w:p>
        </w:tc>
        <w:tc>
          <w:tcPr>
            <w:tcW w:w="4769" w:type="dxa"/>
          </w:tcPr>
          <w:p w:rsidR="009217D6" w:rsidRPr="00AE7DC0" w:rsidRDefault="009217D6" w:rsidP="009217D6">
            <w:pPr>
              <w:suppressAutoHyphens/>
              <w:jc w:val="center"/>
              <w:rPr>
                <w:b/>
                <w:szCs w:val="28"/>
              </w:rPr>
            </w:pPr>
            <w:r w:rsidRPr="00AE7DC0">
              <w:rPr>
                <w:b/>
                <w:szCs w:val="28"/>
              </w:rPr>
              <w:t>ТРЕБОВАНИЯ К ОФОРМЛЕНИЮ</w:t>
            </w:r>
          </w:p>
          <w:p w:rsidR="009217D6" w:rsidRPr="00AE7DC0" w:rsidRDefault="009217D6" w:rsidP="009217D6">
            <w:pPr>
              <w:suppressAutoHyphens/>
              <w:jc w:val="center"/>
              <w:rPr>
                <w:b/>
                <w:szCs w:val="28"/>
              </w:rPr>
            </w:pPr>
            <w:r>
              <w:rPr>
                <w:b/>
                <w:szCs w:val="28"/>
              </w:rPr>
              <w:t>ТЕЗИСОВ ДОКЛАДОВ</w:t>
            </w:r>
          </w:p>
          <w:p w:rsidR="009217D6" w:rsidRPr="00AE7DC0" w:rsidRDefault="009217D6" w:rsidP="009217D6">
            <w:pPr>
              <w:suppressAutoHyphens/>
              <w:jc w:val="center"/>
              <w:rPr>
                <w:b/>
                <w:sz w:val="18"/>
                <w:szCs w:val="18"/>
              </w:rPr>
            </w:pPr>
          </w:p>
          <w:p w:rsidR="009217D6" w:rsidRPr="00AE7DC0" w:rsidRDefault="009217D6" w:rsidP="00E57C11">
            <w:pPr>
              <w:suppressAutoHyphens/>
              <w:ind w:firstLine="397"/>
              <w:jc w:val="both"/>
              <w:rPr>
                <w:b/>
                <w:szCs w:val="28"/>
              </w:rPr>
            </w:pPr>
            <w:r w:rsidRPr="00AE7DC0">
              <w:rPr>
                <w:i/>
                <w:szCs w:val="28"/>
              </w:rPr>
              <w:t>Текст должен быть набран в редакторе</w:t>
            </w:r>
            <w:r w:rsidR="00E57C11">
              <w:rPr>
                <w:i/>
                <w:szCs w:val="28"/>
              </w:rPr>
              <w:t xml:space="preserve"> </w:t>
            </w:r>
            <w:r w:rsidRPr="00AE7DC0">
              <w:rPr>
                <w:b/>
                <w:szCs w:val="28"/>
                <w:lang w:val="en-US"/>
              </w:rPr>
              <w:t>Microsoft</w:t>
            </w:r>
            <w:r w:rsidRPr="000241EA">
              <w:rPr>
                <w:b/>
                <w:szCs w:val="28"/>
              </w:rPr>
              <w:t xml:space="preserve"> </w:t>
            </w:r>
            <w:r w:rsidRPr="00AE7DC0">
              <w:rPr>
                <w:b/>
                <w:szCs w:val="28"/>
                <w:lang w:val="en-US"/>
              </w:rPr>
              <w:t>Word</w:t>
            </w:r>
            <w:r w:rsidRPr="000241EA">
              <w:rPr>
                <w:b/>
                <w:szCs w:val="28"/>
              </w:rPr>
              <w:t xml:space="preserve"> 97</w:t>
            </w:r>
            <w:r w:rsidR="00270902" w:rsidRPr="00AE7DC0">
              <w:rPr>
                <w:b/>
                <w:szCs w:val="28"/>
              </w:rPr>
              <w:sym w:font="Symbol" w:char="F02D"/>
            </w:r>
            <w:r w:rsidRPr="000241EA">
              <w:rPr>
                <w:b/>
                <w:szCs w:val="28"/>
              </w:rPr>
              <w:t>20</w:t>
            </w:r>
            <w:r w:rsidR="00C226D0">
              <w:rPr>
                <w:b/>
                <w:szCs w:val="28"/>
              </w:rPr>
              <w:t>10</w:t>
            </w:r>
            <w:r w:rsidR="00270902" w:rsidRPr="00270902">
              <w:rPr>
                <w:szCs w:val="28"/>
              </w:rPr>
              <w:t>;</w:t>
            </w:r>
          </w:p>
          <w:p w:rsidR="009217D6" w:rsidRPr="00AE7DC0" w:rsidRDefault="009217D6" w:rsidP="009217D6">
            <w:pPr>
              <w:suppressAutoHyphens/>
              <w:ind w:firstLine="397"/>
              <w:jc w:val="both"/>
              <w:rPr>
                <w:szCs w:val="28"/>
              </w:rPr>
            </w:pPr>
            <w:r w:rsidRPr="00AE7DC0">
              <w:rPr>
                <w:i/>
                <w:szCs w:val="28"/>
              </w:rPr>
              <w:t xml:space="preserve">Формат </w:t>
            </w:r>
            <w:r w:rsidRPr="00AE7DC0">
              <w:rPr>
                <w:szCs w:val="28"/>
              </w:rPr>
              <w:sym w:font="Symbol" w:char="F02D"/>
            </w:r>
            <w:r w:rsidRPr="00AE7DC0">
              <w:rPr>
                <w:szCs w:val="28"/>
              </w:rPr>
              <w:t xml:space="preserve"> </w:t>
            </w:r>
            <w:r w:rsidRPr="00AE7DC0">
              <w:rPr>
                <w:b/>
                <w:szCs w:val="28"/>
              </w:rPr>
              <w:t>А4</w:t>
            </w:r>
            <w:r w:rsidR="00270902">
              <w:rPr>
                <w:szCs w:val="28"/>
              </w:rPr>
              <w:t>;</w:t>
            </w:r>
          </w:p>
          <w:p w:rsidR="009217D6" w:rsidRPr="00AE7DC0" w:rsidRDefault="009217D6" w:rsidP="009217D6">
            <w:pPr>
              <w:suppressAutoHyphens/>
              <w:ind w:firstLine="397"/>
              <w:jc w:val="both"/>
              <w:rPr>
                <w:b/>
                <w:szCs w:val="28"/>
              </w:rPr>
            </w:pPr>
            <w:r w:rsidRPr="00AE7DC0">
              <w:rPr>
                <w:i/>
                <w:szCs w:val="28"/>
              </w:rPr>
              <w:t>Объем</w:t>
            </w:r>
            <w:r w:rsidRPr="00AE7DC0">
              <w:rPr>
                <w:b/>
                <w:szCs w:val="28"/>
              </w:rPr>
              <w:t xml:space="preserve"> </w:t>
            </w:r>
            <w:r w:rsidRPr="00AE7DC0">
              <w:rPr>
                <w:b/>
                <w:szCs w:val="28"/>
              </w:rPr>
              <w:sym w:font="Symbol" w:char="F02D"/>
            </w:r>
            <w:r w:rsidR="00270902">
              <w:rPr>
                <w:b/>
                <w:szCs w:val="28"/>
              </w:rPr>
              <w:t xml:space="preserve"> </w:t>
            </w:r>
            <w:r w:rsidR="00C226D0">
              <w:rPr>
                <w:b/>
                <w:szCs w:val="28"/>
              </w:rPr>
              <w:t>не более</w:t>
            </w:r>
            <w:r w:rsidR="00742AEC">
              <w:rPr>
                <w:b/>
                <w:szCs w:val="28"/>
              </w:rPr>
              <w:t xml:space="preserve"> 2</w:t>
            </w:r>
            <w:r w:rsidR="00270902">
              <w:rPr>
                <w:b/>
                <w:szCs w:val="28"/>
              </w:rPr>
              <w:t xml:space="preserve"> страниц</w:t>
            </w:r>
            <w:r w:rsidR="00270902" w:rsidRPr="00270902">
              <w:rPr>
                <w:szCs w:val="28"/>
              </w:rPr>
              <w:t>;</w:t>
            </w:r>
          </w:p>
          <w:p w:rsidR="009217D6" w:rsidRPr="00AE7DC0" w:rsidRDefault="009217D6" w:rsidP="009217D6">
            <w:pPr>
              <w:suppressAutoHyphens/>
              <w:ind w:firstLine="397"/>
              <w:jc w:val="both"/>
              <w:rPr>
                <w:b/>
                <w:szCs w:val="28"/>
              </w:rPr>
            </w:pPr>
            <w:r w:rsidRPr="00AE7DC0">
              <w:rPr>
                <w:i/>
                <w:szCs w:val="28"/>
              </w:rPr>
              <w:t>Поля</w:t>
            </w:r>
            <w:r w:rsidRPr="00AE7DC0">
              <w:rPr>
                <w:b/>
                <w:szCs w:val="28"/>
              </w:rPr>
              <w:t xml:space="preserve"> </w:t>
            </w:r>
            <w:r w:rsidRPr="00AE7DC0">
              <w:rPr>
                <w:b/>
                <w:szCs w:val="28"/>
              </w:rPr>
              <w:sym w:font="Symbol" w:char="F02D"/>
            </w:r>
            <w:r w:rsidR="00E57C11">
              <w:rPr>
                <w:b/>
                <w:szCs w:val="28"/>
              </w:rPr>
              <w:t xml:space="preserve"> верхнее,</w:t>
            </w:r>
            <w:r w:rsidRPr="00AE7DC0">
              <w:rPr>
                <w:b/>
                <w:szCs w:val="28"/>
              </w:rPr>
              <w:t xml:space="preserve"> нижнее</w:t>
            </w:r>
            <w:r w:rsidR="00E57C11">
              <w:rPr>
                <w:b/>
                <w:szCs w:val="28"/>
              </w:rPr>
              <w:t>, левое</w:t>
            </w:r>
            <w:r w:rsidRPr="00AE7DC0">
              <w:rPr>
                <w:b/>
                <w:szCs w:val="28"/>
              </w:rPr>
              <w:t xml:space="preserve"> </w:t>
            </w:r>
            <w:r>
              <w:rPr>
                <w:b/>
                <w:szCs w:val="28"/>
              </w:rPr>
              <w:t>и</w:t>
            </w:r>
            <w:r w:rsidRPr="00AE7DC0">
              <w:rPr>
                <w:b/>
                <w:szCs w:val="28"/>
              </w:rPr>
              <w:t xml:space="preserve"> правое – </w:t>
            </w:r>
            <w:r>
              <w:rPr>
                <w:b/>
                <w:szCs w:val="28"/>
              </w:rPr>
              <w:t>2</w:t>
            </w:r>
            <w:r w:rsidR="00270902">
              <w:rPr>
                <w:b/>
                <w:szCs w:val="28"/>
              </w:rPr>
              <w:t> </w:t>
            </w:r>
            <w:r w:rsidRPr="00AE7DC0">
              <w:rPr>
                <w:b/>
                <w:szCs w:val="28"/>
              </w:rPr>
              <w:t>см</w:t>
            </w:r>
            <w:r w:rsidR="00270902">
              <w:rPr>
                <w:szCs w:val="28"/>
              </w:rPr>
              <w:t>;</w:t>
            </w:r>
          </w:p>
          <w:p w:rsidR="009217D6" w:rsidRPr="00AE7DC0" w:rsidRDefault="009217D6" w:rsidP="009217D6">
            <w:pPr>
              <w:suppressAutoHyphens/>
              <w:ind w:firstLine="397"/>
              <w:jc w:val="both"/>
              <w:rPr>
                <w:b/>
                <w:szCs w:val="28"/>
              </w:rPr>
            </w:pPr>
            <w:r w:rsidRPr="00AE7DC0">
              <w:rPr>
                <w:i/>
                <w:szCs w:val="28"/>
              </w:rPr>
              <w:t>Шрифт</w:t>
            </w:r>
            <w:r w:rsidRPr="00AE7DC0">
              <w:rPr>
                <w:b/>
                <w:szCs w:val="28"/>
              </w:rPr>
              <w:t xml:space="preserve"> </w:t>
            </w:r>
            <w:r w:rsidRPr="00AE7DC0">
              <w:rPr>
                <w:b/>
                <w:szCs w:val="28"/>
              </w:rPr>
              <w:sym w:font="Symbol" w:char="F02D"/>
            </w:r>
            <w:r w:rsidRPr="00AE7DC0">
              <w:rPr>
                <w:b/>
                <w:szCs w:val="28"/>
              </w:rPr>
              <w:t xml:space="preserve"> </w:t>
            </w:r>
            <w:r w:rsidRPr="00AE7DC0">
              <w:rPr>
                <w:b/>
                <w:szCs w:val="28"/>
                <w:lang w:val="en-US"/>
              </w:rPr>
              <w:t>Times</w:t>
            </w:r>
            <w:r w:rsidRPr="00AE7DC0">
              <w:rPr>
                <w:b/>
                <w:szCs w:val="28"/>
              </w:rPr>
              <w:t xml:space="preserve"> </w:t>
            </w:r>
            <w:r w:rsidRPr="00AE7DC0">
              <w:rPr>
                <w:b/>
                <w:szCs w:val="28"/>
                <w:lang w:val="en-US"/>
              </w:rPr>
              <w:t>New</w:t>
            </w:r>
            <w:r w:rsidRPr="00AE7DC0">
              <w:rPr>
                <w:b/>
                <w:szCs w:val="28"/>
              </w:rPr>
              <w:t xml:space="preserve"> </w:t>
            </w:r>
            <w:r w:rsidRPr="00AE7DC0">
              <w:rPr>
                <w:b/>
                <w:szCs w:val="28"/>
                <w:lang w:val="en-US"/>
              </w:rPr>
              <w:t>Roman</w:t>
            </w:r>
            <w:r w:rsidRPr="00AE7DC0">
              <w:rPr>
                <w:b/>
                <w:szCs w:val="28"/>
              </w:rPr>
              <w:t xml:space="preserve"> 12</w:t>
            </w:r>
            <w:r w:rsidR="00E57C11">
              <w:rPr>
                <w:b/>
                <w:szCs w:val="28"/>
              </w:rPr>
              <w:t> </w:t>
            </w:r>
            <w:proofErr w:type="spellStart"/>
            <w:r w:rsidRPr="00AE7DC0">
              <w:rPr>
                <w:b/>
                <w:szCs w:val="28"/>
                <w:lang w:val="en-US"/>
              </w:rPr>
              <w:t>pt</w:t>
            </w:r>
            <w:proofErr w:type="spellEnd"/>
            <w:r w:rsidRPr="00AE7DC0">
              <w:rPr>
                <w:b/>
                <w:szCs w:val="28"/>
              </w:rPr>
              <w:t>, одинарный интервал.</w:t>
            </w:r>
          </w:p>
          <w:p w:rsidR="009217D6" w:rsidRPr="00AE7DC0" w:rsidRDefault="009217D6" w:rsidP="009217D6">
            <w:pPr>
              <w:suppressAutoHyphens/>
              <w:ind w:firstLine="397"/>
              <w:jc w:val="right"/>
              <w:rPr>
                <w:b/>
                <w:szCs w:val="28"/>
              </w:rPr>
            </w:pPr>
          </w:p>
          <w:p w:rsidR="009217D6" w:rsidRPr="00BD049B" w:rsidRDefault="009217D6" w:rsidP="009217D6">
            <w:pPr>
              <w:suppressAutoHyphens/>
              <w:ind w:firstLine="397"/>
              <w:jc w:val="right"/>
              <w:rPr>
                <w:b/>
                <w:i/>
                <w:szCs w:val="28"/>
              </w:rPr>
            </w:pPr>
            <w:r w:rsidRPr="00BD049B">
              <w:rPr>
                <w:b/>
                <w:i/>
                <w:szCs w:val="28"/>
              </w:rPr>
              <w:t>Образец оформления</w:t>
            </w:r>
          </w:p>
          <w:p w:rsidR="009217D6" w:rsidRPr="00AE7DC0" w:rsidRDefault="009217D6" w:rsidP="009217D6">
            <w:pPr>
              <w:suppressAutoHyphens/>
              <w:ind w:firstLine="397"/>
              <w:rPr>
                <w:b/>
                <w:szCs w:val="28"/>
              </w:rPr>
            </w:pPr>
          </w:p>
          <w:p w:rsidR="009217D6" w:rsidRDefault="009217D6" w:rsidP="00F00B64">
            <w:pPr>
              <w:suppressAutoHyphens/>
              <w:jc w:val="center"/>
              <w:rPr>
                <w:b/>
                <w:szCs w:val="28"/>
              </w:rPr>
            </w:pPr>
            <w:r w:rsidRPr="00AE7DC0">
              <w:rPr>
                <w:b/>
                <w:szCs w:val="28"/>
              </w:rPr>
              <w:t>НАЗВАНИЕ ДОКЛАДА</w:t>
            </w:r>
          </w:p>
          <w:p w:rsidR="009217D6" w:rsidRPr="00AE7DC0" w:rsidRDefault="009217D6" w:rsidP="00F00B64">
            <w:pPr>
              <w:suppressAutoHyphens/>
              <w:spacing w:before="120" w:after="120"/>
              <w:rPr>
                <w:szCs w:val="28"/>
              </w:rPr>
            </w:pPr>
            <w:r w:rsidRPr="00AE7DC0">
              <w:rPr>
                <w:szCs w:val="28"/>
              </w:rPr>
              <w:t xml:space="preserve">УДК </w:t>
            </w:r>
            <w:r>
              <w:rPr>
                <w:szCs w:val="28"/>
              </w:rPr>
              <w:t>396</w:t>
            </w:r>
            <w:r w:rsidRPr="00AE7DC0">
              <w:rPr>
                <w:szCs w:val="28"/>
              </w:rPr>
              <w:t xml:space="preserve">          </w:t>
            </w:r>
            <w:r>
              <w:rPr>
                <w:szCs w:val="28"/>
              </w:rPr>
              <w:t xml:space="preserve">  </w:t>
            </w:r>
            <w:r w:rsidRPr="00AE7DC0">
              <w:rPr>
                <w:szCs w:val="28"/>
              </w:rPr>
              <w:t xml:space="preserve">  </w:t>
            </w:r>
            <w:r>
              <w:rPr>
                <w:szCs w:val="28"/>
              </w:rPr>
              <w:t xml:space="preserve"> </w:t>
            </w:r>
            <w:r w:rsidRPr="00AE7DC0">
              <w:rPr>
                <w:szCs w:val="28"/>
              </w:rPr>
              <w:t xml:space="preserve">  В.А.</w:t>
            </w:r>
            <w:r w:rsidR="00270902">
              <w:rPr>
                <w:szCs w:val="28"/>
              </w:rPr>
              <w:t> </w:t>
            </w:r>
            <w:r w:rsidRPr="00AE7DC0">
              <w:rPr>
                <w:szCs w:val="28"/>
              </w:rPr>
              <w:t>Иванов, А.Г.</w:t>
            </w:r>
            <w:r w:rsidR="00270902">
              <w:rPr>
                <w:szCs w:val="28"/>
              </w:rPr>
              <w:t> </w:t>
            </w:r>
            <w:r w:rsidRPr="00AE7DC0">
              <w:rPr>
                <w:szCs w:val="28"/>
              </w:rPr>
              <w:t>Петров</w:t>
            </w:r>
          </w:p>
          <w:p w:rsidR="009217D6" w:rsidRDefault="009217D6" w:rsidP="009217D6">
            <w:pPr>
              <w:suppressAutoHyphens/>
              <w:ind w:firstLine="567"/>
              <w:jc w:val="both"/>
              <w:rPr>
                <w:sz w:val="22"/>
                <w:szCs w:val="22"/>
              </w:rPr>
            </w:pPr>
            <w:r w:rsidRPr="00AE7DC0">
              <w:rPr>
                <w:sz w:val="22"/>
                <w:szCs w:val="22"/>
              </w:rPr>
              <w:t>Отступ между</w:t>
            </w:r>
            <w:r>
              <w:rPr>
                <w:sz w:val="22"/>
                <w:szCs w:val="22"/>
              </w:rPr>
              <w:t xml:space="preserve"> </w:t>
            </w:r>
            <w:r w:rsidRPr="00AE7DC0">
              <w:rPr>
                <w:sz w:val="22"/>
                <w:szCs w:val="22"/>
              </w:rPr>
              <w:t>коллективом авторов</w:t>
            </w:r>
            <w:r>
              <w:rPr>
                <w:sz w:val="22"/>
                <w:szCs w:val="22"/>
              </w:rPr>
              <w:t xml:space="preserve">, названием доклада </w:t>
            </w:r>
            <w:r w:rsidRPr="00AE7DC0">
              <w:rPr>
                <w:sz w:val="22"/>
                <w:szCs w:val="22"/>
              </w:rPr>
              <w:t>(прописные буквы, жирный шрифт)</w:t>
            </w:r>
            <w:r>
              <w:rPr>
                <w:sz w:val="22"/>
                <w:szCs w:val="22"/>
              </w:rPr>
              <w:t xml:space="preserve"> и </w:t>
            </w:r>
            <w:r w:rsidRPr="00AE7DC0">
              <w:rPr>
                <w:sz w:val="22"/>
                <w:szCs w:val="22"/>
              </w:rPr>
              <w:t xml:space="preserve">основным текстом – </w:t>
            </w:r>
            <w:r>
              <w:rPr>
                <w:sz w:val="22"/>
                <w:szCs w:val="22"/>
              </w:rPr>
              <w:t>1 инт+</w:t>
            </w:r>
            <w:r w:rsidRPr="00AE7DC0">
              <w:rPr>
                <w:sz w:val="22"/>
                <w:szCs w:val="22"/>
              </w:rPr>
              <w:t>6 пунктов.</w:t>
            </w:r>
          </w:p>
          <w:p w:rsidR="009217D6" w:rsidRPr="00AE7DC0" w:rsidRDefault="009217D6" w:rsidP="009217D6">
            <w:pPr>
              <w:suppressAutoHyphens/>
              <w:ind w:firstLine="567"/>
              <w:jc w:val="both"/>
              <w:rPr>
                <w:sz w:val="22"/>
                <w:szCs w:val="22"/>
              </w:rPr>
            </w:pPr>
            <w:r w:rsidRPr="00AE7DC0">
              <w:rPr>
                <w:sz w:val="22"/>
                <w:szCs w:val="22"/>
              </w:rPr>
              <w:t xml:space="preserve">Отступ первой строки абзаца – </w:t>
            </w:r>
            <w:smartTag w:uri="urn:schemas-microsoft-com:office:smarttags" w:element="metricconverter">
              <w:smartTagPr>
                <w:attr w:name="ProductID" w:val="1,25 см"/>
              </w:smartTagPr>
              <w:r>
                <w:rPr>
                  <w:sz w:val="22"/>
                  <w:szCs w:val="22"/>
                </w:rPr>
                <w:t>1,25</w:t>
              </w:r>
              <w:r w:rsidRPr="00AE7DC0">
                <w:rPr>
                  <w:sz w:val="22"/>
                  <w:szCs w:val="22"/>
                </w:rPr>
                <w:t xml:space="preserve"> см</w:t>
              </w:r>
            </w:smartTag>
            <w:r w:rsidRPr="00AE7DC0">
              <w:rPr>
                <w:sz w:val="22"/>
                <w:szCs w:val="22"/>
              </w:rPr>
              <w:t>.</w:t>
            </w:r>
          </w:p>
          <w:p w:rsidR="009217D6" w:rsidRPr="00AE7DC0" w:rsidRDefault="009217D6" w:rsidP="009217D6">
            <w:pPr>
              <w:suppressAutoHyphens/>
              <w:ind w:firstLine="567"/>
              <w:jc w:val="both"/>
              <w:rPr>
                <w:sz w:val="22"/>
                <w:szCs w:val="22"/>
              </w:rPr>
            </w:pPr>
            <w:r w:rsidRPr="00AE7DC0">
              <w:rPr>
                <w:sz w:val="22"/>
                <w:szCs w:val="22"/>
              </w:rPr>
              <w:t>Рисунки выполняются в графическом редакторе с расширением (</w:t>
            </w:r>
            <w:r w:rsidR="0033795C">
              <w:rPr>
                <w:sz w:val="22"/>
                <w:szCs w:val="22"/>
              </w:rPr>
              <w:t>.</w:t>
            </w:r>
            <w:r w:rsidRPr="00AE7DC0">
              <w:rPr>
                <w:sz w:val="22"/>
                <w:szCs w:val="22"/>
                <w:lang w:val="en-US"/>
              </w:rPr>
              <w:t>jpg</w:t>
            </w:r>
            <w:r w:rsidRPr="00AE7DC0">
              <w:rPr>
                <w:sz w:val="22"/>
                <w:szCs w:val="22"/>
              </w:rPr>
              <w:t xml:space="preserve">, </w:t>
            </w:r>
            <w:r w:rsidR="0033795C" w:rsidRPr="0033795C">
              <w:rPr>
                <w:sz w:val="22"/>
                <w:szCs w:val="22"/>
              </w:rPr>
              <w:t>.</w:t>
            </w:r>
            <w:proofErr w:type="spellStart"/>
            <w:r>
              <w:rPr>
                <w:sz w:val="22"/>
                <w:szCs w:val="22"/>
                <w:lang w:val="en-US"/>
              </w:rPr>
              <w:t>tif</w:t>
            </w:r>
            <w:proofErr w:type="spellEnd"/>
            <w:r w:rsidRPr="00AE7DC0">
              <w:rPr>
                <w:sz w:val="22"/>
                <w:szCs w:val="22"/>
              </w:rPr>
              <w:t xml:space="preserve">, </w:t>
            </w:r>
            <w:r w:rsidR="0033795C" w:rsidRPr="0033795C">
              <w:rPr>
                <w:sz w:val="22"/>
                <w:szCs w:val="22"/>
              </w:rPr>
              <w:t>.</w:t>
            </w:r>
            <w:r>
              <w:rPr>
                <w:sz w:val="22"/>
                <w:szCs w:val="22"/>
                <w:lang w:val="en-US"/>
              </w:rPr>
              <w:t>gif</w:t>
            </w:r>
            <w:r w:rsidRPr="00AE7DC0">
              <w:rPr>
                <w:sz w:val="22"/>
                <w:szCs w:val="22"/>
              </w:rPr>
              <w:t xml:space="preserve">, </w:t>
            </w:r>
            <w:r w:rsidR="0033795C" w:rsidRPr="0033795C">
              <w:rPr>
                <w:sz w:val="22"/>
                <w:szCs w:val="22"/>
              </w:rPr>
              <w:t>.</w:t>
            </w:r>
            <w:r w:rsidRPr="00AE7DC0">
              <w:rPr>
                <w:sz w:val="22"/>
                <w:szCs w:val="22"/>
                <w:lang w:val="en-US"/>
              </w:rPr>
              <w:t>bmp</w:t>
            </w:r>
            <w:r w:rsidRPr="00AE7DC0">
              <w:rPr>
                <w:sz w:val="22"/>
                <w:szCs w:val="22"/>
              </w:rPr>
              <w:t xml:space="preserve">, </w:t>
            </w:r>
            <w:r w:rsidR="0033795C" w:rsidRPr="0033795C">
              <w:rPr>
                <w:sz w:val="22"/>
                <w:szCs w:val="22"/>
              </w:rPr>
              <w:t>.</w:t>
            </w:r>
            <w:proofErr w:type="spellStart"/>
            <w:r w:rsidRPr="00AE7DC0">
              <w:rPr>
                <w:sz w:val="22"/>
                <w:szCs w:val="22"/>
                <w:lang w:val="en-US"/>
              </w:rPr>
              <w:t>cdr</w:t>
            </w:r>
            <w:proofErr w:type="spellEnd"/>
            <w:r w:rsidRPr="00AE7DC0">
              <w:rPr>
                <w:sz w:val="22"/>
                <w:szCs w:val="22"/>
              </w:rPr>
              <w:t>) и вставляются в текст как объекты. Каждый рисунок должен содержать подрисуночную подпись.</w:t>
            </w:r>
          </w:p>
          <w:p w:rsidR="009217D6" w:rsidRPr="00AE7DC0" w:rsidRDefault="009217D6" w:rsidP="009217D6">
            <w:pPr>
              <w:suppressAutoHyphens/>
              <w:ind w:firstLine="567"/>
              <w:jc w:val="both"/>
              <w:rPr>
                <w:sz w:val="22"/>
                <w:szCs w:val="22"/>
              </w:rPr>
            </w:pPr>
            <w:r w:rsidRPr="00AE7DC0">
              <w:rPr>
                <w:sz w:val="22"/>
                <w:szCs w:val="22"/>
              </w:rPr>
              <w:t>По тексту доклада указываются использованные источники информации [1], в конце даетс</w:t>
            </w:r>
            <w:r w:rsidR="00742AEC">
              <w:rPr>
                <w:sz w:val="22"/>
                <w:szCs w:val="22"/>
              </w:rPr>
              <w:t>я их перечень</w:t>
            </w:r>
            <w:r w:rsidRPr="00AE7DC0">
              <w:rPr>
                <w:sz w:val="22"/>
                <w:szCs w:val="22"/>
              </w:rPr>
              <w:t>.</w:t>
            </w:r>
          </w:p>
          <w:p w:rsidR="009217D6" w:rsidRPr="00AE7DC0" w:rsidRDefault="009217D6" w:rsidP="009217D6">
            <w:pPr>
              <w:suppressAutoHyphens/>
              <w:spacing w:before="120" w:after="120"/>
              <w:ind w:firstLine="284"/>
              <w:jc w:val="center"/>
              <w:rPr>
                <w:b/>
                <w:sz w:val="22"/>
                <w:szCs w:val="22"/>
              </w:rPr>
            </w:pPr>
            <w:r w:rsidRPr="00AE7DC0">
              <w:rPr>
                <w:b/>
                <w:sz w:val="22"/>
                <w:szCs w:val="22"/>
              </w:rPr>
              <w:t>Литература</w:t>
            </w:r>
          </w:p>
          <w:p w:rsidR="009217D6" w:rsidRPr="00AE7DC0" w:rsidRDefault="009217D6" w:rsidP="009217D6">
            <w:pPr>
              <w:suppressAutoHyphens/>
              <w:spacing w:before="120" w:after="120"/>
              <w:ind w:firstLine="284"/>
              <w:jc w:val="both"/>
              <w:rPr>
                <w:sz w:val="22"/>
                <w:szCs w:val="22"/>
              </w:rPr>
            </w:pPr>
            <w:r w:rsidRPr="00AE7DC0">
              <w:rPr>
                <w:sz w:val="22"/>
                <w:szCs w:val="22"/>
              </w:rPr>
              <w:t>1.</w:t>
            </w:r>
            <w:r w:rsidR="00E57C11">
              <w:rPr>
                <w:sz w:val="22"/>
                <w:szCs w:val="22"/>
              </w:rPr>
              <w:t> </w:t>
            </w:r>
            <w:r>
              <w:rPr>
                <w:sz w:val="22"/>
                <w:szCs w:val="22"/>
              </w:rPr>
              <w:t>Кузьмин</w:t>
            </w:r>
            <w:r w:rsidR="00E57C11">
              <w:rPr>
                <w:sz w:val="22"/>
                <w:szCs w:val="22"/>
              </w:rPr>
              <w:t> </w:t>
            </w:r>
            <w:r>
              <w:rPr>
                <w:sz w:val="22"/>
                <w:szCs w:val="22"/>
              </w:rPr>
              <w:t xml:space="preserve">С.З. Цифровая радиолокация. Введение в теорию. </w:t>
            </w:r>
            <w:r w:rsidRPr="00AE7DC0">
              <w:rPr>
                <w:sz w:val="22"/>
                <w:szCs w:val="22"/>
              </w:rPr>
              <w:t xml:space="preserve">– </w:t>
            </w:r>
            <w:r>
              <w:rPr>
                <w:sz w:val="22"/>
                <w:szCs w:val="22"/>
              </w:rPr>
              <w:t>Киев</w:t>
            </w:r>
            <w:r w:rsidRPr="00AE7DC0">
              <w:rPr>
                <w:sz w:val="22"/>
                <w:szCs w:val="22"/>
              </w:rPr>
              <w:t xml:space="preserve">: </w:t>
            </w:r>
            <w:r>
              <w:rPr>
                <w:sz w:val="22"/>
                <w:szCs w:val="22"/>
              </w:rPr>
              <w:t>Издательство КВ</w:t>
            </w:r>
            <w:r>
              <w:rPr>
                <w:sz w:val="22"/>
                <w:szCs w:val="22"/>
                <w:lang w:val="en-US"/>
              </w:rPr>
              <w:t>I</w:t>
            </w:r>
            <w:r>
              <w:rPr>
                <w:sz w:val="22"/>
                <w:szCs w:val="22"/>
              </w:rPr>
              <w:t>Ц, 2000</w:t>
            </w:r>
            <w:r w:rsidRPr="00AE7DC0">
              <w:rPr>
                <w:sz w:val="22"/>
                <w:szCs w:val="22"/>
              </w:rPr>
              <w:t xml:space="preserve">. </w:t>
            </w:r>
            <w:r w:rsidRPr="00AE7DC0">
              <w:rPr>
                <w:sz w:val="22"/>
                <w:szCs w:val="22"/>
              </w:rPr>
              <w:sym w:font="Symbol" w:char="F02D"/>
            </w:r>
            <w:r w:rsidRPr="00AE7DC0">
              <w:rPr>
                <w:sz w:val="22"/>
                <w:szCs w:val="22"/>
              </w:rPr>
              <w:t xml:space="preserve"> </w:t>
            </w:r>
            <w:r>
              <w:rPr>
                <w:sz w:val="22"/>
                <w:szCs w:val="22"/>
              </w:rPr>
              <w:t>428</w:t>
            </w:r>
            <w:r w:rsidRPr="00AE7DC0">
              <w:rPr>
                <w:sz w:val="22"/>
                <w:szCs w:val="22"/>
              </w:rPr>
              <w:t xml:space="preserve"> с.</w:t>
            </w:r>
          </w:p>
          <w:p w:rsidR="009217D6" w:rsidRDefault="009217D6" w:rsidP="009217D6">
            <w:pPr>
              <w:suppressAutoHyphens/>
              <w:jc w:val="center"/>
              <w:rPr>
                <w:b/>
                <w:sz w:val="28"/>
                <w:szCs w:val="28"/>
              </w:rPr>
            </w:pPr>
          </w:p>
          <w:p w:rsidR="009217D6" w:rsidRDefault="009217D6" w:rsidP="009217D6">
            <w:pPr>
              <w:jc w:val="center"/>
            </w:pPr>
          </w:p>
        </w:tc>
      </w:tr>
    </w:tbl>
    <w:p w:rsidR="009217D6" w:rsidRDefault="009217D6"/>
    <w:tbl>
      <w:tblPr>
        <w:tblStyle w:val="a3"/>
        <w:tblW w:w="15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6"/>
        <w:gridCol w:w="385"/>
        <w:gridCol w:w="5305"/>
        <w:gridCol w:w="364"/>
        <w:gridCol w:w="4769"/>
      </w:tblGrid>
      <w:tr w:rsidR="009217D6" w:rsidTr="00CB0D19">
        <w:trPr>
          <w:trHeight w:val="9655"/>
        </w:trPr>
        <w:tc>
          <w:tcPr>
            <w:tcW w:w="4826" w:type="dxa"/>
          </w:tcPr>
          <w:p w:rsidR="009217D6" w:rsidRDefault="009217D6" w:rsidP="00652AD5">
            <w:pPr>
              <w:suppressAutoHyphens/>
              <w:jc w:val="center"/>
              <w:rPr>
                <w:b/>
                <w:sz w:val="28"/>
                <w:szCs w:val="28"/>
              </w:rPr>
            </w:pPr>
            <w:r>
              <w:rPr>
                <w:b/>
                <w:sz w:val="28"/>
                <w:szCs w:val="28"/>
              </w:rPr>
              <w:t>ЗАЯВКА НА УЧАСТИЕ</w:t>
            </w:r>
          </w:p>
          <w:p w:rsidR="009217D6" w:rsidRDefault="009217D6" w:rsidP="00652AD5">
            <w:pPr>
              <w:suppressAutoHyphens/>
              <w:jc w:val="center"/>
              <w:rPr>
                <w:b/>
                <w:sz w:val="16"/>
                <w:szCs w:val="16"/>
              </w:rPr>
            </w:pPr>
          </w:p>
          <w:p w:rsidR="009217D6" w:rsidRDefault="00227F92" w:rsidP="00652AD5">
            <w:pPr>
              <w:suppressAutoHyphens/>
              <w:jc w:val="center"/>
            </w:pPr>
            <w:r>
              <w:t>1</w:t>
            </w:r>
            <w:r w:rsidR="00FC7894">
              <w:t>3</w:t>
            </w:r>
            <w:r w:rsidR="009217D6">
              <w:t xml:space="preserve">-я Межвузовская научно-техническая </w:t>
            </w:r>
          </w:p>
          <w:p w:rsidR="009217D6" w:rsidRDefault="009217D6" w:rsidP="00652AD5">
            <w:pPr>
              <w:suppressAutoHyphens/>
              <w:jc w:val="center"/>
            </w:pPr>
            <w:r>
              <w:t xml:space="preserve">конференция курсантов, </w:t>
            </w:r>
          </w:p>
          <w:p w:rsidR="009217D6" w:rsidRDefault="009217D6" w:rsidP="00652AD5">
            <w:pPr>
              <w:suppressAutoHyphens/>
              <w:jc w:val="center"/>
            </w:pPr>
            <w:r>
              <w:t xml:space="preserve">магистрантов и </w:t>
            </w:r>
            <w:r w:rsidR="00BD049B">
              <w:t>адъюнктов</w:t>
            </w:r>
          </w:p>
          <w:p w:rsidR="009217D6" w:rsidRPr="00CC146D" w:rsidRDefault="009217D6" w:rsidP="00652AD5">
            <w:pPr>
              <w:suppressAutoHyphens/>
              <w:jc w:val="center"/>
              <w:rPr>
                <w:b/>
              </w:rPr>
            </w:pPr>
            <w:r w:rsidRPr="00CC146D">
              <w:rPr>
                <w:b/>
              </w:rPr>
              <w:t>«Актуальные вопросы развития тактики, вооружения и военной техники ПВО, пути их решения»</w:t>
            </w:r>
          </w:p>
          <w:p w:rsidR="009217D6" w:rsidRDefault="009217D6" w:rsidP="00652AD5">
            <w:pPr>
              <w:suppressAutoHyphens/>
              <w:jc w:val="both"/>
              <w:rPr>
                <w:b/>
                <w:sz w:val="22"/>
                <w:szCs w:val="22"/>
              </w:rPr>
            </w:pPr>
          </w:p>
          <w:p w:rsidR="009217D6" w:rsidRDefault="009217D6" w:rsidP="00652AD5">
            <w:pPr>
              <w:suppressAutoHyphens/>
              <w:spacing w:line="360" w:lineRule="atLeast"/>
              <w:jc w:val="both"/>
              <w:rPr>
                <w:sz w:val="22"/>
                <w:szCs w:val="22"/>
              </w:rPr>
            </w:pPr>
            <w:r>
              <w:rPr>
                <w:b/>
                <w:sz w:val="22"/>
                <w:szCs w:val="22"/>
              </w:rPr>
              <w:t>Ф.И.О. докладчика</w:t>
            </w:r>
            <w:r>
              <w:rPr>
                <w:sz w:val="22"/>
                <w:szCs w:val="22"/>
              </w:rPr>
              <w:t xml:space="preserve">  _______________________</w:t>
            </w:r>
          </w:p>
          <w:p w:rsidR="009217D6" w:rsidRDefault="009217D6" w:rsidP="00652AD5">
            <w:pPr>
              <w:suppressAutoHyphens/>
              <w:spacing w:line="360" w:lineRule="atLeast"/>
              <w:jc w:val="both"/>
            </w:pPr>
            <w:r>
              <w:t>______________________________________</w:t>
            </w:r>
          </w:p>
          <w:p w:rsidR="009217D6" w:rsidRDefault="009217D6" w:rsidP="00652AD5">
            <w:pPr>
              <w:suppressAutoHyphens/>
              <w:spacing w:line="360" w:lineRule="atLeast"/>
              <w:jc w:val="both"/>
              <w:rPr>
                <w:b/>
                <w:sz w:val="22"/>
                <w:szCs w:val="22"/>
              </w:rPr>
            </w:pPr>
            <w:r>
              <w:rPr>
                <w:b/>
                <w:sz w:val="22"/>
                <w:szCs w:val="22"/>
              </w:rPr>
              <w:t>Название УВО ___________________________</w:t>
            </w:r>
          </w:p>
          <w:p w:rsidR="009217D6" w:rsidRDefault="009217D6" w:rsidP="00652AD5">
            <w:pPr>
              <w:suppressAutoHyphens/>
              <w:spacing w:line="360" w:lineRule="atLeast"/>
              <w:jc w:val="both"/>
              <w:rPr>
                <w:b/>
                <w:sz w:val="22"/>
                <w:szCs w:val="22"/>
              </w:rPr>
            </w:pPr>
            <w:r>
              <w:rPr>
                <w:b/>
                <w:sz w:val="22"/>
                <w:szCs w:val="22"/>
              </w:rPr>
              <w:t>_________________________________________</w:t>
            </w:r>
          </w:p>
          <w:p w:rsidR="009217D6" w:rsidRDefault="009217D6" w:rsidP="003B2B3E">
            <w:pPr>
              <w:suppressAutoHyphens/>
              <w:spacing w:line="360" w:lineRule="atLeast"/>
              <w:rPr>
                <w:b/>
                <w:sz w:val="22"/>
                <w:szCs w:val="22"/>
              </w:rPr>
            </w:pPr>
            <w:r>
              <w:rPr>
                <w:b/>
                <w:sz w:val="22"/>
                <w:szCs w:val="22"/>
              </w:rPr>
              <w:t xml:space="preserve">Курсант (магистрант, </w:t>
            </w:r>
            <w:r w:rsidR="00BD049B">
              <w:rPr>
                <w:b/>
                <w:sz w:val="22"/>
                <w:szCs w:val="22"/>
              </w:rPr>
              <w:t>адъюнкт</w:t>
            </w:r>
            <w:r>
              <w:rPr>
                <w:b/>
                <w:sz w:val="22"/>
                <w:szCs w:val="22"/>
              </w:rPr>
              <w:t>), курс ______</w:t>
            </w:r>
          </w:p>
          <w:p w:rsidR="009217D6" w:rsidRDefault="009217D6" w:rsidP="00652AD5">
            <w:pPr>
              <w:suppressAutoHyphens/>
              <w:spacing w:line="360" w:lineRule="atLeast"/>
              <w:jc w:val="both"/>
              <w:rPr>
                <w:b/>
                <w:sz w:val="22"/>
                <w:szCs w:val="22"/>
              </w:rPr>
            </w:pPr>
            <w:r>
              <w:rPr>
                <w:b/>
                <w:sz w:val="22"/>
                <w:szCs w:val="22"/>
              </w:rPr>
              <w:t>_________________________________________</w:t>
            </w:r>
          </w:p>
          <w:p w:rsidR="009217D6" w:rsidRDefault="009217D6" w:rsidP="00652AD5">
            <w:pPr>
              <w:suppressAutoHyphens/>
              <w:spacing w:line="360" w:lineRule="atLeast"/>
              <w:jc w:val="both"/>
              <w:rPr>
                <w:b/>
                <w:sz w:val="22"/>
                <w:szCs w:val="22"/>
              </w:rPr>
            </w:pPr>
            <w:r>
              <w:rPr>
                <w:b/>
                <w:sz w:val="22"/>
                <w:szCs w:val="22"/>
              </w:rPr>
              <w:t>Адрес для переписки ______________________</w:t>
            </w:r>
          </w:p>
          <w:p w:rsidR="009217D6" w:rsidRDefault="009217D6" w:rsidP="00652AD5">
            <w:pPr>
              <w:suppressAutoHyphens/>
              <w:jc w:val="both"/>
              <w:rPr>
                <w:b/>
                <w:sz w:val="16"/>
                <w:szCs w:val="16"/>
              </w:rPr>
            </w:pPr>
            <w:r>
              <w:rPr>
                <w:b/>
                <w:sz w:val="16"/>
                <w:szCs w:val="16"/>
              </w:rPr>
              <w:t xml:space="preserve">                                                                         (почтовый индекс)</w:t>
            </w:r>
          </w:p>
          <w:p w:rsidR="009217D6" w:rsidRDefault="009217D6" w:rsidP="00652AD5">
            <w:pPr>
              <w:suppressAutoHyphens/>
              <w:spacing w:line="360" w:lineRule="atLeast"/>
              <w:jc w:val="both"/>
              <w:rPr>
                <w:b/>
                <w:sz w:val="22"/>
                <w:szCs w:val="22"/>
              </w:rPr>
            </w:pPr>
            <w:r>
              <w:rPr>
                <w:b/>
                <w:sz w:val="22"/>
                <w:szCs w:val="22"/>
              </w:rPr>
              <w:t>_________________________________________</w:t>
            </w:r>
          </w:p>
          <w:p w:rsidR="009217D6" w:rsidRDefault="009217D6" w:rsidP="003B2B3E">
            <w:pPr>
              <w:suppressAutoHyphens/>
              <w:spacing w:line="360" w:lineRule="atLeast"/>
              <w:rPr>
                <w:b/>
                <w:sz w:val="22"/>
                <w:szCs w:val="22"/>
              </w:rPr>
            </w:pPr>
            <w:r>
              <w:rPr>
                <w:b/>
                <w:sz w:val="22"/>
                <w:szCs w:val="22"/>
              </w:rPr>
              <w:t xml:space="preserve">_________________________________________Тел., факс, </w:t>
            </w:r>
            <w:r>
              <w:rPr>
                <w:b/>
                <w:sz w:val="22"/>
                <w:szCs w:val="22"/>
                <w:lang w:val="en-US"/>
              </w:rPr>
              <w:t>e</w:t>
            </w:r>
            <w:r>
              <w:rPr>
                <w:b/>
                <w:sz w:val="22"/>
                <w:szCs w:val="22"/>
              </w:rPr>
              <w:t>-</w:t>
            </w:r>
            <w:r>
              <w:rPr>
                <w:b/>
                <w:sz w:val="22"/>
                <w:szCs w:val="22"/>
                <w:lang w:val="en-US"/>
              </w:rPr>
              <w:t>mail</w:t>
            </w:r>
            <w:r>
              <w:rPr>
                <w:b/>
                <w:sz w:val="22"/>
                <w:szCs w:val="22"/>
              </w:rPr>
              <w:t xml:space="preserve"> _________________________</w:t>
            </w:r>
          </w:p>
          <w:p w:rsidR="009217D6" w:rsidRDefault="009217D6" w:rsidP="00652AD5">
            <w:pPr>
              <w:suppressAutoHyphens/>
              <w:spacing w:line="360" w:lineRule="atLeast"/>
              <w:jc w:val="both"/>
              <w:rPr>
                <w:b/>
                <w:sz w:val="22"/>
                <w:szCs w:val="22"/>
              </w:rPr>
            </w:pPr>
            <w:r>
              <w:rPr>
                <w:b/>
                <w:sz w:val="22"/>
                <w:szCs w:val="22"/>
              </w:rPr>
              <w:t>Участие в конференции:</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46"/>
              <w:gridCol w:w="507"/>
              <w:gridCol w:w="645"/>
              <w:gridCol w:w="1399"/>
            </w:tblGrid>
            <w:tr w:rsidR="00E57C11" w:rsidTr="00E57C11">
              <w:tc>
                <w:tcPr>
                  <w:tcW w:w="534" w:type="dxa"/>
                  <w:tcBorders>
                    <w:top w:val="single" w:sz="4" w:space="0" w:color="auto"/>
                    <w:left w:val="single" w:sz="4" w:space="0" w:color="auto"/>
                    <w:bottom w:val="single" w:sz="4" w:space="0" w:color="auto"/>
                    <w:right w:val="single" w:sz="4" w:space="0" w:color="auto"/>
                  </w:tcBorders>
                </w:tcPr>
                <w:p w:rsidR="00E57C11" w:rsidRDefault="00E57C11" w:rsidP="00652AD5">
                  <w:pPr>
                    <w:suppressAutoHyphens/>
                    <w:jc w:val="both"/>
                    <w:rPr>
                      <w:b/>
                      <w:sz w:val="22"/>
                      <w:szCs w:val="22"/>
                    </w:rPr>
                  </w:pPr>
                </w:p>
              </w:tc>
              <w:tc>
                <w:tcPr>
                  <w:tcW w:w="1446" w:type="dxa"/>
                  <w:tcBorders>
                    <w:top w:val="single" w:sz="4" w:space="0" w:color="auto"/>
                    <w:left w:val="single" w:sz="4" w:space="0" w:color="auto"/>
                    <w:bottom w:val="single" w:sz="4" w:space="0" w:color="auto"/>
                    <w:right w:val="single" w:sz="4" w:space="0" w:color="auto"/>
                  </w:tcBorders>
                  <w:hideMark/>
                </w:tcPr>
                <w:p w:rsidR="00E57C11" w:rsidRDefault="00E57C11" w:rsidP="00E57C11">
                  <w:pPr>
                    <w:suppressAutoHyphens/>
                    <w:jc w:val="center"/>
                    <w:rPr>
                      <w:b/>
                      <w:sz w:val="22"/>
                      <w:szCs w:val="22"/>
                    </w:rPr>
                  </w:pPr>
                  <w:r>
                    <w:rPr>
                      <w:b/>
                      <w:sz w:val="22"/>
                      <w:szCs w:val="22"/>
                    </w:rPr>
                    <w:t>Пленарный</w:t>
                  </w:r>
                </w:p>
                <w:p w:rsidR="00E57C11" w:rsidRDefault="00E57C11" w:rsidP="00E57C11">
                  <w:pPr>
                    <w:suppressAutoHyphens/>
                    <w:jc w:val="center"/>
                    <w:rPr>
                      <w:b/>
                      <w:sz w:val="22"/>
                      <w:szCs w:val="22"/>
                    </w:rPr>
                  </w:pPr>
                  <w:r>
                    <w:rPr>
                      <w:b/>
                      <w:sz w:val="22"/>
                      <w:szCs w:val="22"/>
                    </w:rPr>
                    <w:t>доклад</w:t>
                  </w:r>
                </w:p>
              </w:tc>
              <w:tc>
                <w:tcPr>
                  <w:tcW w:w="507" w:type="dxa"/>
                  <w:tcBorders>
                    <w:top w:val="single" w:sz="4" w:space="0" w:color="auto"/>
                    <w:left w:val="single" w:sz="4" w:space="0" w:color="auto"/>
                    <w:bottom w:val="single" w:sz="4" w:space="0" w:color="auto"/>
                    <w:right w:val="single" w:sz="4" w:space="0" w:color="auto"/>
                  </w:tcBorders>
                  <w:hideMark/>
                </w:tcPr>
                <w:p w:rsidR="00E57C11" w:rsidRDefault="00E57C11" w:rsidP="00652AD5">
                  <w:pPr>
                    <w:suppressAutoHyphens/>
                    <w:jc w:val="center"/>
                    <w:rPr>
                      <w:b/>
                      <w:sz w:val="22"/>
                      <w:szCs w:val="22"/>
                    </w:rPr>
                  </w:pPr>
                </w:p>
              </w:tc>
              <w:tc>
                <w:tcPr>
                  <w:tcW w:w="2044" w:type="dxa"/>
                  <w:gridSpan w:val="2"/>
                  <w:tcBorders>
                    <w:top w:val="single" w:sz="4" w:space="0" w:color="auto"/>
                    <w:left w:val="single" w:sz="4" w:space="0" w:color="auto"/>
                    <w:bottom w:val="single" w:sz="4" w:space="0" w:color="auto"/>
                    <w:right w:val="single" w:sz="4" w:space="0" w:color="auto"/>
                  </w:tcBorders>
                </w:tcPr>
                <w:p w:rsidR="00E57C11" w:rsidRDefault="00E57C11" w:rsidP="00E57C11">
                  <w:pPr>
                    <w:suppressAutoHyphens/>
                    <w:jc w:val="center"/>
                    <w:rPr>
                      <w:b/>
                      <w:sz w:val="22"/>
                      <w:szCs w:val="22"/>
                    </w:rPr>
                  </w:pPr>
                  <w:r>
                    <w:rPr>
                      <w:b/>
                      <w:sz w:val="22"/>
                      <w:szCs w:val="22"/>
                    </w:rPr>
                    <w:t>Секционный</w:t>
                  </w:r>
                </w:p>
                <w:p w:rsidR="00E57C11" w:rsidRDefault="00E57C11" w:rsidP="00E57C11">
                  <w:pPr>
                    <w:suppressAutoHyphens/>
                    <w:jc w:val="center"/>
                    <w:rPr>
                      <w:b/>
                      <w:sz w:val="22"/>
                      <w:szCs w:val="22"/>
                    </w:rPr>
                  </w:pPr>
                  <w:r>
                    <w:rPr>
                      <w:b/>
                      <w:sz w:val="22"/>
                      <w:szCs w:val="22"/>
                    </w:rPr>
                    <w:t>доклад, № секции</w:t>
                  </w:r>
                </w:p>
              </w:tc>
            </w:tr>
            <w:tr w:rsidR="005C6F05" w:rsidTr="005C6F05">
              <w:tc>
                <w:tcPr>
                  <w:tcW w:w="1980" w:type="dxa"/>
                  <w:gridSpan w:val="2"/>
                  <w:tcBorders>
                    <w:top w:val="single" w:sz="4" w:space="0" w:color="auto"/>
                    <w:left w:val="single" w:sz="4" w:space="0" w:color="auto"/>
                    <w:bottom w:val="single" w:sz="4" w:space="0" w:color="auto"/>
                    <w:right w:val="single" w:sz="4" w:space="0" w:color="auto"/>
                  </w:tcBorders>
                </w:tcPr>
                <w:p w:rsidR="005C6F05" w:rsidRDefault="005C6F05" w:rsidP="00E57C11">
                  <w:pPr>
                    <w:suppressAutoHyphens/>
                    <w:jc w:val="center"/>
                    <w:rPr>
                      <w:b/>
                      <w:sz w:val="22"/>
                      <w:szCs w:val="22"/>
                    </w:rPr>
                  </w:pPr>
                  <w:r>
                    <w:rPr>
                      <w:b/>
                      <w:sz w:val="22"/>
                      <w:szCs w:val="22"/>
                    </w:rPr>
                    <w:t>Форма участия</w:t>
                  </w:r>
                </w:p>
              </w:tc>
              <w:tc>
                <w:tcPr>
                  <w:tcW w:w="1152" w:type="dxa"/>
                  <w:gridSpan w:val="2"/>
                  <w:tcBorders>
                    <w:top w:val="single" w:sz="4" w:space="0" w:color="auto"/>
                    <w:left w:val="single" w:sz="4" w:space="0" w:color="auto"/>
                    <w:bottom w:val="single" w:sz="4" w:space="0" w:color="auto"/>
                    <w:right w:val="single" w:sz="4" w:space="0" w:color="auto"/>
                  </w:tcBorders>
                </w:tcPr>
                <w:p w:rsidR="005C6F05" w:rsidRDefault="005C6F05" w:rsidP="00E57C11">
                  <w:pPr>
                    <w:suppressAutoHyphens/>
                    <w:jc w:val="center"/>
                    <w:rPr>
                      <w:b/>
                      <w:sz w:val="22"/>
                      <w:szCs w:val="22"/>
                    </w:rPr>
                  </w:pPr>
                  <w:r>
                    <w:rPr>
                      <w:b/>
                      <w:sz w:val="22"/>
                      <w:szCs w:val="22"/>
                    </w:rPr>
                    <w:t>очно</w:t>
                  </w:r>
                </w:p>
              </w:tc>
              <w:tc>
                <w:tcPr>
                  <w:tcW w:w="1399" w:type="dxa"/>
                  <w:tcBorders>
                    <w:top w:val="single" w:sz="4" w:space="0" w:color="auto"/>
                    <w:left w:val="single" w:sz="4" w:space="0" w:color="auto"/>
                    <w:bottom w:val="single" w:sz="4" w:space="0" w:color="auto"/>
                    <w:right w:val="single" w:sz="4" w:space="0" w:color="auto"/>
                  </w:tcBorders>
                </w:tcPr>
                <w:p w:rsidR="005C6F05" w:rsidRDefault="005C6F05" w:rsidP="00E57C11">
                  <w:pPr>
                    <w:suppressAutoHyphens/>
                    <w:jc w:val="center"/>
                    <w:rPr>
                      <w:b/>
                      <w:sz w:val="22"/>
                      <w:szCs w:val="22"/>
                    </w:rPr>
                  </w:pPr>
                  <w:r>
                    <w:rPr>
                      <w:b/>
                      <w:sz w:val="22"/>
                      <w:szCs w:val="22"/>
                    </w:rPr>
                    <w:t>заочно</w:t>
                  </w:r>
                </w:p>
              </w:tc>
            </w:tr>
          </w:tbl>
          <w:p w:rsidR="009217D6" w:rsidRDefault="009217D6" w:rsidP="003B2B3E">
            <w:pPr>
              <w:suppressAutoHyphens/>
              <w:spacing w:line="360" w:lineRule="atLeast"/>
              <w:rPr>
                <w:b/>
                <w:sz w:val="22"/>
                <w:szCs w:val="22"/>
              </w:rPr>
            </w:pPr>
            <w:r>
              <w:rPr>
                <w:b/>
                <w:sz w:val="22"/>
                <w:szCs w:val="22"/>
              </w:rPr>
              <w:t>Название доклада ________________________</w:t>
            </w:r>
          </w:p>
          <w:p w:rsidR="009217D6" w:rsidRDefault="009217D6" w:rsidP="00652AD5">
            <w:pPr>
              <w:suppressAutoHyphens/>
              <w:spacing w:line="360" w:lineRule="atLeast"/>
              <w:jc w:val="both"/>
              <w:rPr>
                <w:b/>
                <w:sz w:val="22"/>
                <w:szCs w:val="22"/>
              </w:rPr>
            </w:pPr>
            <w:r>
              <w:rPr>
                <w:b/>
                <w:sz w:val="22"/>
                <w:szCs w:val="22"/>
              </w:rPr>
              <w:t>_________________________________________</w:t>
            </w:r>
          </w:p>
          <w:p w:rsidR="009217D6" w:rsidRDefault="009217D6" w:rsidP="00652AD5">
            <w:pPr>
              <w:suppressAutoHyphens/>
              <w:spacing w:line="360" w:lineRule="atLeast"/>
              <w:jc w:val="both"/>
              <w:rPr>
                <w:b/>
                <w:sz w:val="22"/>
                <w:szCs w:val="22"/>
              </w:rPr>
            </w:pPr>
            <w:r>
              <w:rPr>
                <w:b/>
                <w:sz w:val="22"/>
                <w:szCs w:val="22"/>
              </w:rPr>
              <w:t>Соавторы ________________________________</w:t>
            </w:r>
          </w:p>
          <w:p w:rsidR="009217D6" w:rsidRDefault="009217D6" w:rsidP="00652AD5">
            <w:pPr>
              <w:suppressAutoHyphens/>
              <w:jc w:val="center"/>
              <w:rPr>
                <w:b/>
                <w:sz w:val="22"/>
                <w:szCs w:val="22"/>
              </w:rPr>
            </w:pPr>
            <w:r>
              <w:rPr>
                <w:b/>
                <w:sz w:val="22"/>
                <w:szCs w:val="22"/>
              </w:rPr>
              <w:t>_________________________________________</w:t>
            </w:r>
          </w:p>
          <w:p w:rsidR="009217D6" w:rsidRDefault="009217D6" w:rsidP="00652AD5">
            <w:pPr>
              <w:suppressAutoHyphens/>
              <w:spacing w:before="120"/>
              <w:jc w:val="both"/>
              <w:rPr>
                <w:b/>
                <w:i/>
              </w:rPr>
            </w:pPr>
            <w:r>
              <w:rPr>
                <w:b/>
                <w:i/>
              </w:rPr>
              <w:t>Регламент докладов</w:t>
            </w:r>
            <w:r w:rsidR="00E57C11">
              <w:rPr>
                <w:b/>
                <w:i/>
              </w:rPr>
              <w:t>:</w:t>
            </w:r>
          </w:p>
          <w:p w:rsidR="009217D6" w:rsidRDefault="009217D6" w:rsidP="00652AD5">
            <w:pPr>
              <w:suppressAutoHyphens/>
              <w:ind w:left="360"/>
              <w:jc w:val="both"/>
            </w:pPr>
            <w:r>
              <w:t>пленарные доклады – до 20 минут;</w:t>
            </w:r>
          </w:p>
          <w:p w:rsidR="009217D6" w:rsidRDefault="009217D6" w:rsidP="005C6F05">
            <w:pPr>
              <w:suppressAutoHyphens/>
              <w:ind w:left="350"/>
            </w:pPr>
            <w:r>
              <w:t>доклады на секциях – до 10 минут.</w:t>
            </w:r>
          </w:p>
        </w:tc>
        <w:tc>
          <w:tcPr>
            <w:tcW w:w="385" w:type="dxa"/>
          </w:tcPr>
          <w:p w:rsidR="009217D6" w:rsidRDefault="005D2696" w:rsidP="00652AD5">
            <w:r>
              <w:rPr>
                <w:noProof/>
              </w:rPr>
              <mc:AlternateContent>
                <mc:Choice Requires="wps">
                  <w:drawing>
                    <wp:anchor distT="0" distB="0" distL="114300" distR="114300" simplePos="0" relativeHeight="251656192" behindDoc="0" locked="0" layoutInCell="1" allowOverlap="1" wp14:anchorId="0EAD3115" wp14:editId="2540B6F7">
                      <wp:simplePos x="0" y="0"/>
                      <wp:positionH relativeFrom="column">
                        <wp:posOffset>40999</wp:posOffset>
                      </wp:positionH>
                      <wp:positionV relativeFrom="paragraph">
                        <wp:posOffset>-385913</wp:posOffset>
                      </wp:positionV>
                      <wp:extent cx="0" cy="7392837"/>
                      <wp:effectExtent l="0" t="0" r="19050" b="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7392837"/>
                              </a:xfrm>
                              <a:prstGeom prst="line">
                                <a:avLst/>
                              </a:prstGeom>
                              <a:ln>
                                <a:solidFill>
                                  <a:schemeClr val="bg1">
                                    <a:lumMod val="8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C7730" id="Прямая соединительная линия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25pt,-30.4pt" to="3.25pt,5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" strokecolor="#d8d8d8 [2732]">
                      <v:stroke dashstyle="3 1"/>
                    </v:line>
                  </w:pict>
                </mc:Fallback>
              </mc:AlternateContent>
            </w:r>
          </w:p>
        </w:tc>
        <w:tc>
          <w:tcPr>
            <w:tcW w:w="5305" w:type="dxa"/>
          </w:tcPr>
          <w:p w:rsidR="009217D6" w:rsidRPr="006A141E" w:rsidRDefault="009217D6" w:rsidP="00652AD5">
            <w:pPr>
              <w:suppressAutoHyphens/>
              <w:spacing w:line="235" w:lineRule="auto"/>
              <w:jc w:val="center"/>
              <w:rPr>
                <w:b/>
                <w:sz w:val="22"/>
                <w:szCs w:val="22"/>
              </w:rPr>
            </w:pPr>
            <w:r w:rsidRPr="006A141E">
              <w:rPr>
                <w:b/>
                <w:sz w:val="22"/>
                <w:szCs w:val="22"/>
              </w:rPr>
              <w:t>ПРИГЛАШЕНИЕ</w:t>
            </w:r>
          </w:p>
          <w:p w:rsidR="009217D6" w:rsidRPr="006A141E" w:rsidRDefault="009217D6" w:rsidP="00652AD5">
            <w:pPr>
              <w:suppressAutoHyphens/>
              <w:spacing w:line="235" w:lineRule="auto"/>
              <w:jc w:val="center"/>
              <w:rPr>
                <w:b/>
                <w:sz w:val="22"/>
                <w:szCs w:val="22"/>
              </w:rPr>
            </w:pPr>
            <w:r w:rsidRPr="006A141E">
              <w:rPr>
                <w:sz w:val="22"/>
                <w:szCs w:val="22"/>
              </w:rPr>
              <w:t>Организационный комитет приглашает Вас принять участие в работе</w:t>
            </w:r>
            <w:r w:rsidR="001B68F3">
              <w:rPr>
                <w:sz w:val="22"/>
                <w:szCs w:val="22"/>
              </w:rPr>
              <w:t xml:space="preserve"> </w:t>
            </w:r>
            <w:r w:rsidR="00227F92">
              <w:rPr>
                <w:sz w:val="22"/>
                <w:szCs w:val="22"/>
              </w:rPr>
              <w:t>1</w:t>
            </w:r>
            <w:r w:rsidR="00FC52CA">
              <w:rPr>
                <w:sz w:val="22"/>
                <w:szCs w:val="22"/>
              </w:rPr>
              <w:t>3</w:t>
            </w:r>
            <w:r w:rsidRPr="006A141E">
              <w:rPr>
                <w:sz w:val="22"/>
                <w:szCs w:val="22"/>
              </w:rPr>
              <w:t xml:space="preserve">-й Межвузовской научно-технической конференции курсантов, магистрантов и </w:t>
            </w:r>
            <w:r w:rsidR="00BD049B">
              <w:rPr>
                <w:sz w:val="22"/>
                <w:szCs w:val="22"/>
              </w:rPr>
              <w:t>адъюнктов</w:t>
            </w:r>
            <w:r w:rsidR="001B68F3">
              <w:rPr>
                <w:sz w:val="22"/>
                <w:szCs w:val="22"/>
              </w:rPr>
              <w:t xml:space="preserve"> </w:t>
            </w:r>
            <w:r w:rsidRPr="006A141E">
              <w:rPr>
                <w:b/>
                <w:sz w:val="22"/>
                <w:szCs w:val="22"/>
              </w:rPr>
              <w:t>«Актуальные вопросы развития тактики, вооружения и военной техники ПВО, пути их решения»</w:t>
            </w:r>
          </w:p>
          <w:p w:rsidR="009217D6" w:rsidRPr="006A141E" w:rsidRDefault="009217D6" w:rsidP="00EB4411">
            <w:pPr>
              <w:suppressAutoHyphens/>
              <w:spacing w:line="228" w:lineRule="auto"/>
              <w:jc w:val="both"/>
              <w:rPr>
                <w:b/>
                <w:i/>
                <w:sz w:val="22"/>
                <w:szCs w:val="22"/>
              </w:rPr>
            </w:pPr>
            <w:r w:rsidRPr="006A141E">
              <w:rPr>
                <w:b/>
                <w:i/>
                <w:sz w:val="22"/>
                <w:szCs w:val="22"/>
              </w:rPr>
              <w:t>Секции конференции:</w:t>
            </w:r>
          </w:p>
          <w:p w:rsidR="009217D6" w:rsidRPr="00B74F2A" w:rsidRDefault="00CC146D" w:rsidP="00B85E57">
            <w:pPr>
              <w:numPr>
                <w:ilvl w:val="0"/>
                <w:numId w:val="1"/>
              </w:numPr>
              <w:tabs>
                <w:tab w:val="clear" w:pos="360"/>
                <w:tab w:val="num" w:pos="375"/>
                <w:tab w:val="left" w:pos="636"/>
              </w:tabs>
              <w:suppressAutoHyphens/>
              <w:ind w:left="-11" w:firstLine="221"/>
              <w:jc w:val="both"/>
              <w:rPr>
                <w:color w:val="000000" w:themeColor="text1"/>
                <w:sz w:val="22"/>
                <w:szCs w:val="22"/>
              </w:rPr>
            </w:pPr>
            <w:r w:rsidRPr="00F104F7">
              <w:rPr>
                <w:color w:val="FF0000"/>
                <w:sz w:val="22"/>
                <w:szCs w:val="22"/>
              </w:rPr>
              <w:t> </w:t>
            </w:r>
            <w:r w:rsidR="009217D6" w:rsidRPr="00B74F2A">
              <w:rPr>
                <w:color w:val="000000" w:themeColor="text1"/>
                <w:sz w:val="22"/>
                <w:szCs w:val="22"/>
              </w:rPr>
              <w:t xml:space="preserve">Проблемные вопросы </w:t>
            </w:r>
            <w:r w:rsidR="002D1713" w:rsidRPr="00B74F2A">
              <w:rPr>
                <w:color w:val="000000" w:themeColor="text1"/>
                <w:sz w:val="22"/>
                <w:szCs w:val="22"/>
              </w:rPr>
              <w:t>тактики и боевого применения радиотехнического вооружения, пути их решения в современных условиях</w:t>
            </w:r>
            <w:r w:rsidR="009217D6" w:rsidRPr="00B74F2A">
              <w:rPr>
                <w:color w:val="000000" w:themeColor="text1"/>
                <w:sz w:val="22"/>
                <w:szCs w:val="22"/>
              </w:rPr>
              <w:t>.</w:t>
            </w:r>
          </w:p>
          <w:p w:rsidR="009217D6" w:rsidRPr="00B74F2A" w:rsidRDefault="00CC146D" w:rsidP="00B85E57">
            <w:pPr>
              <w:numPr>
                <w:ilvl w:val="0"/>
                <w:numId w:val="1"/>
              </w:numPr>
              <w:tabs>
                <w:tab w:val="clear" w:pos="360"/>
                <w:tab w:val="num" w:pos="375"/>
                <w:tab w:val="left" w:pos="636"/>
              </w:tabs>
              <w:suppressAutoHyphens/>
              <w:ind w:left="-11" w:firstLine="221"/>
              <w:jc w:val="both"/>
              <w:rPr>
                <w:color w:val="000000" w:themeColor="text1"/>
                <w:sz w:val="22"/>
                <w:szCs w:val="22"/>
              </w:rPr>
            </w:pPr>
            <w:r w:rsidRPr="00B74F2A">
              <w:rPr>
                <w:color w:val="000000" w:themeColor="text1"/>
                <w:sz w:val="22"/>
                <w:szCs w:val="22"/>
              </w:rPr>
              <w:t> </w:t>
            </w:r>
            <w:r w:rsidR="009217D6" w:rsidRPr="00B74F2A">
              <w:rPr>
                <w:color w:val="000000" w:themeColor="text1"/>
                <w:sz w:val="22"/>
                <w:szCs w:val="22"/>
              </w:rPr>
              <w:t xml:space="preserve">Проблемные вопросы развития </w:t>
            </w:r>
            <w:r w:rsidR="002D1713" w:rsidRPr="00B74F2A">
              <w:rPr>
                <w:color w:val="000000" w:themeColor="text1"/>
                <w:sz w:val="22"/>
                <w:szCs w:val="22"/>
              </w:rPr>
              <w:t>и модернизации радиотехнического вооружения, пути их решения в современных условиях</w:t>
            </w:r>
            <w:r w:rsidR="009217D6" w:rsidRPr="00B74F2A">
              <w:rPr>
                <w:color w:val="000000" w:themeColor="text1"/>
                <w:sz w:val="22"/>
                <w:szCs w:val="22"/>
              </w:rPr>
              <w:t>.</w:t>
            </w:r>
          </w:p>
          <w:p w:rsidR="009217D6" w:rsidRPr="00B74F2A" w:rsidRDefault="00CC146D" w:rsidP="00B85E57">
            <w:pPr>
              <w:numPr>
                <w:ilvl w:val="0"/>
                <w:numId w:val="1"/>
              </w:numPr>
              <w:tabs>
                <w:tab w:val="clear" w:pos="360"/>
                <w:tab w:val="num" w:pos="375"/>
                <w:tab w:val="left" w:pos="636"/>
              </w:tabs>
              <w:suppressAutoHyphens/>
              <w:ind w:left="-11" w:firstLine="221"/>
              <w:jc w:val="both"/>
              <w:rPr>
                <w:color w:val="000000" w:themeColor="text1"/>
                <w:spacing w:val="-10"/>
                <w:sz w:val="22"/>
                <w:szCs w:val="22"/>
              </w:rPr>
            </w:pPr>
            <w:r w:rsidRPr="00B74F2A">
              <w:rPr>
                <w:color w:val="000000" w:themeColor="text1"/>
                <w:sz w:val="22"/>
                <w:szCs w:val="22"/>
              </w:rPr>
              <w:t> </w:t>
            </w:r>
            <w:r w:rsidR="002D1713" w:rsidRPr="00B74F2A">
              <w:rPr>
                <w:color w:val="000000" w:themeColor="text1"/>
                <w:spacing w:val="-10"/>
                <w:sz w:val="22"/>
                <w:szCs w:val="22"/>
              </w:rPr>
              <w:t>Актуальные вопросы модернизации вооружения ЗРВ</w:t>
            </w:r>
            <w:r w:rsidR="009217D6" w:rsidRPr="00B74F2A">
              <w:rPr>
                <w:color w:val="000000" w:themeColor="text1"/>
                <w:spacing w:val="-10"/>
                <w:sz w:val="22"/>
                <w:szCs w:val="22"/>
              </w:rPr>
              <w:t>.</w:t>
            </w:r>
          </w:p>
          <w:p w:rsidR="009217D6" w:rsidRPr="00B74F2A" w:rsidRDefault="00CC146D" w:rsidP="00B85E57">
            <w:pPr>
              <w:numPr>
                <w:ilvl w:val="0"/>
                <w:numId w:val="1"/>
              </w:numPr>
              <w:tabs>
                <w:tab w:val="clear" w:pos="360"/>
                <w:tab w:val="num" w:pos="375"/>
                <w:tab w:val="left" w:pos="636"/>
              </w:tabs>
              <w:suppressAutoHyphens/>
              <w:ind w:left="-11" w:firstLine="221"/>
              <w:jc w:val="both"/>
              <w:rPr>
                <w:color w:val="000000" w:themeColor="text1"/>
                <w:spacing w:val="-2"/>
                <w:sz w:val="22"/>
                <w:szCs w:val="22"/>
              </w:rPr>
            </w:pPr>
            <w:r w:rsidRPr="00B74F2A">
              <w:rPr>
                <w:color w:val="000000" w:themeColor="text1"/>
                <w:sz w:val="22"/>
                <w:szCs w:val="22"/>
              </w:rPr>
              <w:t> </w:t>
            </w:r>
            <w:r w:rsidR="002D1713" w:rsidRPr="00B74F2A">
              <w:rPr>
                <w:color w:val="000000" w:themeColor="text1"/>
                <w:spacing w:val="-2"/>
                <w:sz w:val="22"/>
                <w:szCs w:val="22"/>
              </w:rPr>
              <w:t>Актуальные вопросы совершенствования боевого применения и технической эксплуатации ЗРВ</w:t>
            </w:r>
            <w:r w:rsidR="009217D6" w:rsidRPr="00B74F2A">
              <w:rPr>
                <w:color w:val="000000" w:themeColor="text1"/>
                <w:spacing w:val="-2"/>
                <w:sz w:val="22"/>
                <w:szCs w:val="22"/>
              </w:rPr>
              <w:t>.</w:t>
            </w:r>
          </w:p>
          <w:p w:rsidR="00C623E9" w:rsidRPr="00A0422F" w:rsidRDefault="00CC146D" w:rsidP="00B85E57">
            <w:pPr>
              <w:numPr>
                <w:ilvl w:val="0"/>
                <w:numId w:val="1"/>
              </w:numPr>
              <w:tabs>
                <w:tab w:val="clear" w:pos="360"/>
                <w:tab w:val="num" w:pos="375"/>
                <w:tab w:val="left" w:pos="636"/>
              </w:tabs>
              <w:suppressAutoHyphens/>
              <w:ind w:left="-11" w:firstLine="221"/>
              <w:jc w:val="both"/>
              <w:rPr>
                <w:color w:val="000000" w:themeColor="text1"/>
                <w:sz w:val="22"/>
                <w:szCs w:val="22"/>
              </w:rPr>
            </w:pPr>
            <w:r w:rsidRPr="00F104F7">
              <w:rPr>
                <w:color w:val="000000" w:themeColor="text1"/>
                <w:sz w:val="22"/>
                <w:szCs w:val="22"/>
              </w:rPr>
              <w:t> </w:t>
            </w:r>
            <w:r w:rsidR="005D7780" w:rsidRPr="00A0422F">
              <w:rPr>
                <w:color w:val="000000" w:themeColor="text1"/>
                <w:sz w:val="22"/>
                <w:szCs w:val="22"/>
              </w:rPr>
              <w:t>Проблемные вопросы развития вооружения, боевого применения подразделений, вооруженных ЗРК МД и БД, пути их решения в современных условиях</w:t>
            </w:r>
            <w:r w:rsidR="00C623E9" w:rsidRPr="00A0422F">
              <w:rPr>
                <w:color w:val="000000" w:themeColor="text1"/>
                <w:sz w:val="22"/>
                <w:szCs w:val="22"/>
              </w:rPr>
              <w:t>.</w:t>
            </w:r>
            <w:r w:rsidR="00F104F7" w:rsidRPr="00A0422F">
              <w:rPr>
                <w:color w:val="000000" w:themeColor="text1"/>
                <w:sz w:val="22"/>
                <w:szCs w:val="22"/>
              </w:rPr>
              <w:t xml:space="preserve"> </w:t>
            </w:r>
          </w:p>
          <w:p w:rsidR="00E726C6" w:rsidRPr="00A0422F" w:rsidRDefault="00CC146D" w:rsidP="00B85E57">
            <w:pPr>
              <w:numPr>
                <w:ilvl w:val="0"/>
                <w:numId w:val="1"/>
              </w:numPr>
              <w:tabs>
                <w:tab w:val="clear" w:pos="360"/>
                <w:tab w:val="num" w:pos="375"/>
                <w:tab w:val="left" w:pos="636"/>
              </w:tabs>
              <w:suppressAutoHyphens/>
              <w:ind w:left="-11" w:firstLine="221"/>
              <w:jc w:val="both"/>
              <w:rPr>
                <w:color w:val="000000" w:themeColor="text1"/>
                <w:sz w:val="22"/>
                <w:szCs w:val="22"/>
              </w:rPr>
            </w:pPr>
            <w:r w:rsidRPr="00A0422F">
              <w:rPr>
                <w:color w:val="000000" w:themeColor="text1"/>
                <w:sz w:val="22"/>
                <w:szCs w:val="22"/>
              </w:rPr>
              <w:t> </w:t>
            </w:r>
            <w:r w:rsidR="00E726C6" w:rsidRPr="00A0422F">
              <w:rPr>
                <w:color w:val="000000" w:themeColor="text1"/>
                <w:sz w:val="22"/>
                <w:szCs w:val="22"/>
              </w:rPr>
              <w:t>Перспективы развития средств подвижности вооружения войск ПВО.</w:t>
            </w:r>
          </w:p>
          <w:p w:rsidR="00C623E9" w:rsidRPr="00A0422F" w:rsidRDefault="00CC146D" w:rsidP="00B85E57">
            <w:pPr>
              <w:numPr>
                <w:ilvl w:val="0"/>
                <w:numId w:val="1"/>
              </w:numPr>
              <w:tabs>
                <w:tab w:val="clear" w:pos="360"/>
                <w:tab w:val="num" w:pos="375"/>
                <w:tab w:val="left" w:pos="636"/>
              </w:tabs>
              <w:suppressAutoHyphens/>
              <w:ind w:left="-11" w:firstLine="221"/>
              <w:jc w:val="both"/>
              <w:rPr>
                <w:color w:val="000000" w:themeColor="text1"/>
                <w:sz w:val="22"/>
                <w:szCs w:val="22"/>
              </w:rPr>
            </w:pPr>
            <w:r w:rsidRPr="00A0422F">
              <w:rPr>
                <w:color w:val="000000" w:themeColor="text1"/>
                <w:sz w:val="22"/>
                <w:szCs w:val="22"/>
              </w:rPr>
              <w:t> </w:t>
            </w:r>
            <w:r w:rsidR="005A6D3D" w:rsidRPr="00A0422F">
              <w:rPr>
                <w:color w:val="000000" w:themeColor="text1"/>
                <w:sz w:val="22"/>
                <w:szCs w:val="22"/>
              </w:rPr>
              <w:t xml:space="preserve">Актуальные проблемы теории и практики </w:t>
            </w:r>
            <w:r w:rsidR="005A6D3D" w:rsidRPr="00A0422F">
              <w:rPr>
                <w:color w:val="000000" w:themeColor="text1"/>
                <w:spacing w:val="-6"/>
                <w:sz w:val="22"/>
                <w:szCs w:val="22"/>
              </w:rPr>
              <w:t>идеологической работы</w:t>
            </w:r>
            <w:r w:rsidR="005D7780" w:rsidRPr="00A0422F">
              <w:rPr>
                <w:color w:val="000000" w:themeColor="text1"/>
                <w:spacing w:val="-6"/>
                <w:sz w:val="22"/>
                <w:szCs w:val="22"/>
              </w:rPr>
              <w:t xml:space="preserve"> </w:t>
            </w:r>
            <w:r w:rsidR="00E27FE6" w:rsidRPr="00A0422F">
              <w:rPr>
                <w:color w:val="000000" w:themeColor="text1"/>
                <w:spacing w:val="-6"/>
                <w:sz w:val="22"/>
                <w:szCs w:val="22"/>
              </w:rPr>
              <w:t>и социально-гуманитарных наук</w:t>
            </w:r>
            <w:r w:rsidR="00C623E9" w:rsidRPr="00A0422F">
              <w:rPr>
                <w:color w:val="000000" w:themeColor="text1"/>
                <w:spacing w:val="-6"/>
                <w:sz w:val="22"/>
                <w:szCs w:val="22"/>
              </w:rPr>
              <w:t>.</w:t>
            </w:r>
          </w:p>
          <w:p w:rsidR="00D96A9A" w:rsidRPr="00A0422F" w:rsidRDefault="00CC146D" w:rsidP="00B85E57">
            <w:pPr>
              <w:numPr>
                <w:ilvl w:val="0"/>
                <w:numId w:val="1"/>
              </w:numPr>
              <w:tabs>
                <w:tab w:val="clear" w:pos="360"/>
                <w:tab w:val="num" w:pos="375"/>
                <w:tab w:val="left" w:pos="636"/>
              </w:tabs>
              <w:suppressAutoHyphens/>
              <w:ind w:left="-11" w:firstLine="221"/>
              <w:jc w:val="both"/>
              <w:rPr>
                <w:color w:val="000000" w:themeColor="text1"/>
                <w:sz w:val="22"/>
                <w:szCs w:val="22"/>
              </w:rPr>
            </w:pPr>
            <w:r w:rsidRPr="00A0422F">
              <w:rPr>
                <w:color w:val="000000" w:themeColor="text1"/>
                <w:sz w:val="22"/>
                <w:szCs w:val="22"/>
              </w:rPr>
              <w:t> </w:t>
            </w:r>
            <w:r w:rsidR="00D96A9A" w:rsidRPr="00A0422F">
              <w:rPr>
                <w:color w:val="000000" w:themeColor="text1"/>
                <w:sz w:val="22"/>
                <w:szCs w:val="22"/>
              </w:rPr>
              <w:t>Актуальные вопросы развития автоматики, радиолокации и приемо-передающих устройств.</w:t>
            </w:r>
          </w:p>
          <w:p w:rsidR="006A141E" w:rsidRPr="0076389B" w:rsidRDefault="00CC146D" w:rsidP="00B85E57">
            <w:pPr>
              <w:numPr>
                <w:ilvl w:val="0"/>
                <w:numId w:val="1"/>
              </w:numPr>
              <w:tabs>
                <w:tab w:val="clear" w:pos="360"/>
                <w:tab w:val="num" w:pos="375"/>
                <w:tab w:val="left" w:pos="636"/>
              </w:tabs>
              <w:suppressAutoHyphens/>
              <w:ind w:left="-11" w:firstLine="221"/>
              <w:jc w:val="both"/>
              <w:rPr>
                <w:color w:val="000000" w:themeColor="text1"/>
                <w:sz w:val="22"/>
                <w:szCs w:val="22"/>
              </w:rPr>
            </w:pPr>
            <w:r w:rsidRPr="0076389B">
              <w:rPr>
                <w:color w:val="000000" w:themeColor="text1"/>
                <w:sz w:val="22"/>
                <w:szCs w:val="22"/>
              </w:rPr>
              <w:t> </w:t>
            </w:r>
            <w:r w:rsidR="006A141E" w:rsidRPr="0076389B">
              <w:rPr>
                <w:color w:val="000000" w:themeColor="text1"/>
                <w:sz w:val="22"/>
                <w:szCs w:val="22"/>
              </w:rPr>
              <w:t xml:space="preserve">Актуальные вопросы развития систем </w:t>
            </w:r>
            <w:r w:rsidR="00514475" w:rsidRPr="0076389B">
              <w:rPr>
                <w:color w:val="000000" w:themeColor="text1"/>
                <w:sz w:val="22"/>
                <w:szCs w:val="22"/>
              </w:rPr>
              <w:t xml:space="preserve">электротехники и </w:t>
            </w:r>
            <w:r w:rsidR="006A141E" w:rsidRPr="0076389B">
              <w:rPr>
                <w:color w:val="000000" w:themeColor="text1"/>
                <w:sz w:val="22"/>
                <w:szCs w:val="22"/>
              </w:rPr>
              <w:t xml:space="preserve">электропитания </w:t>
            </w:r>
            <w:r w:rsidR="00210DEF" w:rsidRPr="0076389B">
              <w:rPr>
                <w:color w:val="000000" w:themeColor="text1"/>
                <w:sz w:val="22"/>
                <w:szCs w:val="22"/>
              </w:rPr>
              <w:t xml:space="preserve">в </w:t>
            </w:r>
            <w:r w:rsidR="006A141E" w:rsidRPr="0076389B">
              <w:rPr>
                <w:color w:val="000000" w:themeColor="text1"/>
                <w:sz w:val="22"/>
                <w:szCs w:val="22"/>
              </w:rPr>
              <w:t>ВВСТ ПВО</w:t>
            </w:r>
            <w:r w:rsidR="009727D8" w:rsidRPr="0076389B">
              <w:rPr>
                <w:color w:val="000000" w:themeColor="text1"/>
                <w:sz w:val="22"/>
                <w:szCs w:val="22"/>
              </w:rPr>
              <w:t>, пути их решения</w:t>
            </w:r>
            <w:r w:rsidR="006A141E" w:rsidRPr="0076389B">
              <w:rPr>
                <w:color w:val="000000" w:themeColor="text1"/>
                <w:sz w:val="22"/>
                <w:szCs w:val="22"/>
              </w:rPr>
              <w:t>.</w:t>
            </w:r>
          </w:p>
          <w:p w:rsidR="00FC0E98" w:rsidRPr="00F4518E" w:rsidRDefault="00FC0E98" w:rsidP="00B85E57">
            <w:pPr>
              <w:numPr>
                <w:ilvl w:val="0"/>
                <w:numId w:val="1"/>
              </w:numPr>
              <w:tabs>
                <w:tab w:val="clear" w:pos="360"/>
                <w:tab w:val="num" w:pos="375"/>
                <w:tab w:val="left" w:pos="636"/>
              </w:tabs>
              <w:suppressAutoHyphens/>
              <w:ind w:left="-11" w:firstLine="221"/>
              <w:jc w:val="both"/>
              <w:rPr>
                <w:color w:val="000000" w:themeColor="text1"/>
                <w:sz w:val="22"/>
                <w:szCs w:val="22"/>
              </w:rPr>
            </w:pPr>
            <w:r w:rsidRPr="00F4518E">
              <w:rPr>
                <w:color w:val="000000" w:themeColor="text1"/>
                <w:sz w:val="22"/>
                <w:szCs w:val="22"/>
              </w:rPr>
              <w:t>Актуальные вопросы развития вооружения и военной техники ПВО Республики Беларусь и иностранных государств</w:t>
            </w:r>
            <w:r w:rsidR="00B85E57" w:rsidRPr="00F4518E">
              <w:rPr>
                <w:color w:val="000000" w:themeColor="text1"/>
                <w:sz w:val="22"/>
                <w:szCs w:val="22"/>
              </w:rPr>
              <w:t>.</w:t>
            </w:r>
          </w:p>
          <w:p w:rsidR="006700F2" w:rsidRPr="00F104F7" w:rsidRDefault="00F104F7" w:rsidP="00801C8C">
            <w:pPr>
              <w:numPr>
                <w:ilvl w:val="0"/>
                <w:numId w:val="1"/>
              </w:numPr>
              <w:tabs>
                <w:tab w:val="left" w:pos="636"/>
              </w:tabs>
              <w:suppressAutoHyphens/>
              <w:ind w:left="-11" w:firstLine="221"/>
              <w:jc w:val="both"/>
              <w:rPr>
                <w:color w:val="000000" w:themeColor="text1"/>
                <w:sz w:val="22"/>
                <w:szCs w:val="22"/>
              </w:rPr>
            </w:pPr>
            <w:r w:rsidRPr="00F104F7">
              <w:rPr>
                <w:color w:val="000000" w:themeColor="text1"/>
                <w:sz w:val="22"/>
                <w:szCs w:val="22"/>
              </w:rPr>
              <w:t>Военно-прикладные вопросы естественнонаучных и общеинженерных дисциплин</w:t>
            </w:r>
            <w:r w:rsidR="009217D6" w:rsidRPr="00F104F7">
              <w:rPr>
                <w:color w:val="000000" w:themeColor="text1"/>
                <w:sz w:val="22"/>
                <w:szCs w:val="22"/>
              </w:rPr>
              <w:t>.</w:t>
            </w:r>
          </w:p>
          <w:p w:rsidR="001B68F3" w:rsidRPr="006700F2" w:rsidRDefault="001B68F3" w:rsidP="001B68F3">
            <w:pPr>
              <w:tabs>
                <w:tab w:val="left" w:pos="636"/>
              </w:tabs>
              <w:suppressAutoHyphens/>
              <w:ind w:firstLine="318"/>
              <w:jc w:val="both"/>
              <w:rPr>
                <w:sz w:val="22"/>
                <w:szCs w:val="22"/>
              </w:rPr>
            </w:pPr>
            <w:r w:rsidRPr="00A404A0">
              <w:rPr>
                <w:b/>
                <w:sz w:val="22"/>
                <w:szCs w:val="22"/>
              </w:rPr>
              <w:t>Форма участия в конференции:</w:t>
            </w:r>
            <w:r w:rsidRPr="00A404A0">
              <w:rPr>
                <w:sz w:val="22"/>
                <w:szCs w:val="22"/>
              </w:rPr>
              <w:t xml:space="preserve"> очная (для представителей УО «ВА РБ»), заочная (для сторонних представителей).</w:t>
            </w:r>
          </w:p>
        </w:tc>
        <w:tc>
          <w:tcPr>
            <w:tcW w:w="364" w:type="dxa"/>
          </w:tcPr>
          <w:p w:rsidR="009217D6" w:rsidRDefault="005D2696" w:rsidP="00652AD5">
            <w:r>
              <w:rPr>
                <w:noProof/>
              </w:rPr>
              <mc:AlternateContent>
                <mc:Choice Requires="wps">
                  <w:drawing>
                    <wp:anchor distT="0" distB="0" distL="114300" distR="114300" simplePos="0" relativeHeight="251658240" behindDoc="0" locked="0" layoutInCell="1" allowOverlap="1" wp14:anchorId="3EB7EE62" wp14:editId="3140F879">
                      <wp:simplePos x="0" y="0"/>
                      <wp:positionH relativeFrom="column">
                        <wp:posOffset>30037</wp:posOffset>
                      </wp:positionH>
                      <wp:positionV relativeFrom="paragraph">
                        <wp:posOffset>-446298</wp:posOffset>
                      </wp:positionV>
                      <wp:extent cx="8626" cy="7513607"/>
                      <wp:effectExtent l="0" t="0" r="29845" b="1143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8626" cy="7513607"/>
                              </a:xfrm>
                              <a:prstGeom prst="line">
                                <a:avLst/>
                              </a:prstGeom>
                              <a:ln>
                                <a:solidFill>
                                  <a:schemeClr val="bg1">
                                    <a:lumMod val="8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09713" id="Прямая соединительная линия 7" o:spid="_x0000_s1026"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2.35pt,-35.15pt" to="3.05pt,5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" strokecolor="#d8d8d8 [2732]">
                      <v:stroke dashstyle="3 1"/>
                    </v:line>
                  </w:pict>
                </mc:Fallback>
              </mc:AlternateContent>
            </w:r>
          </w:p>
        </w:tc>
        <w:tc>
          <w:tcPr>
            <w:tcW w:w="4769" w:type="dxa"/>
          </w:tcPr>
          <w:p w:rsidR="00890640" w:rsidRPr="005D2696" w:rsidRDefault="00890640" w:rsidP="00652AD5">
            <w:pPr>
              <w:suppressAutoHyphens/>
              <w:jc w:val="center"/>
              <w:rPr>
                <w:b/>
              </w:rPr>
            </w:pPr>
            <w:r>
              <w:rPr>
                <w:b/>
              </w:rPr>
              <w:t>ВООРУЖЕННЫЕ СИЛЫ</w:t>
            </w:r>
          </w:p>
          <w:p w:rsidR="009217D6" w:rsidRDefault="009217D6" w:rsidP="00652AD5">
            <w:pPr>
              <w:suppressAutoHyphens/>
              <w:jc w:val="center"/>
              <w:rPr>
                <w:b/>
              </w:rPr>
            </w:pPr>
            <w:r>
              <w:rPr>
                <w:b/>
              </w:rPr>
              <w:t>РЕСПУБЛИК</w:t>
            </w:r>
            <w:r w:rsidR="00890640">
              <w:rPr>
                <w:b/>
              </w:rPr>
              <w:t>И</w:t>
            </w:r>
            <w:r>
              <w:rPr>
                <w:b/>
              </w:rPr>
              <w:t xml:space="preserve"> БЕЛАРУСЬ</w:t>
            </w:r>
          </w:p>
          <w:p w:rsidR="009217D6" w:rsidRDefault="009217D6" w:rsidP="00652AD5">
            <w:pPr>
              <w:suppressAutoHyphens/>
              <w:spacing w:before="120"/>
              <w:jc w:val="center"/>
              <w:rPr>
                <w:b/>
              </w:rPr>
            </w:pPr>
            <w:r>
              <w:rPr>
                <w:b/>
              </w:rPr>
              <w:t>Учреждение образования</w:t>
            </w:r>
          </w:p>
          <w:p w:rsidR="009217D6" w:rsidRDefault="009217D6" w:rsidP="003B2B3E">
            <w:pPr>
              <w:suppressAutoHyphens/>
              <w:ind w:left="-72" w:right="-53"/>
              <w:jc w:val="center"/>
              <w:rPr>
                <w:b/>
              </w:rPr>
            </w:pPr>
            <w:r>
              <w:rPr>
                <w:b/>
              </w:rPr>
              <w:t>«Военная академия Республики Беларусь»</w:t>
            </w:r>
          </w:p>
          <w:p w:rsidR="009217D6" w:rsidRDefault="00227F92" w:rsidP="00652AD5">
            <w:pPr>
              <w:suppressAutoHyphens/>
              <w:ind w:left="340"/>
              <w:jc w:val="both"/>
              <w:rPr>
                <w:b/>
              </w:rPr>
            </w:pPr>
            <w:r>
              <w:rPr>
                <w:noProof/>
              </w:rPr>
              <w:drawing>
                <wp:anchor distT="0" distB="0" distL="114300" distR="114300" simplePos="0" relativeHeight="251660288" behindDoc="0" locked="0" layoutInCell="1" allowOverlap="1" wp14:anchorId="24890FC0" wp14:editId="392E11C4">
                  <wp:simplePos x="0" y="0"/>
                  <wp:positionH relativeFrom="column">
                    <wp:posOffset>564779</wp:posOffset>
                  </wp:positionH>
                  <wp:positionV relativeFrom="paragraph">
                    <wp:posOffset>102235</wp:posOffset>
                  </wp:positionV>
                  <wp:extent cx="1768415" cy="1561381"/>
                  <wp:effectExtent l="0" t="0" r="3810" b="127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8415" cy="15613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17D6" w:rsidRDefault="009217D6" w:rsidP="00652AD5">
            <w:pPr>
              <w:suppressAutoHyphens/>
              <w:ind w:left="340"/>
              <w:jc w:val="both"/>
              <w:rPr>
                <w:b/>
              </w:rPr>
            </w:pPr>
          </w:p>
          <w:p w:rsidR="009217D6" w:rsidRDefault="009217D6" w:rsidP="00652AD5">
            <w:pPr>
              <w:suppressAutoHyphens/>
              <w:ind w:left="340"/>
              <w:jc w:val="both"/>
              <w:rPr>
                <w:szCs w:val="28"/>
              </w:rPr>
            </w:pPr>
          </w:p>
          <w:p w:rsidR="009217D6" w:rsidRDefault="009217D6" w:rsidP="00652AD5">
            <w:pPr>
              <w:suppressAutoHyphens/>
              <w:ind w:left="340"/>
              <w:jc w:val="both"/>
              <w:rPr>
                <w:szCs w:val="28"/>
              </w:rPr>
            </w:pPr>
          </w:p>
          <w:p w:rsidR="009217D6" w:rsidRDefault="009217D6" w:rsidP="00652AD5">
            <w:pPr>
              <w:suppressAutoHyphens/>
              <w:ind w:left="340"/>
              <w:jc w:val="both"/>
              <w:rPr>
                <w:szCs w:val="28"/>
              </w:rPr>
            </w:pPr>
          </w:p>
          <w:p w:rsidR="009217D6" w:rsidRDefault="009217D6" w:rsidP="00652AD5">
            <w:pPr>
              <w:suppressAutoHyphens/>
              <w:ind w:left="340"/>
              <w:jc w:val="both"/>
              <w:rPr>
                <w:szCs w:val="28"/>
              </w:rPr>
            </w:pPr>
          </w:p>
          <w:p w:rsidR="009217D6" w:rsidRDefault="009217D6" w:rsidP="00652AD5">
            <w:pPr>
              <w:suppressAutoHyphens/>
              <w:ind w:left="340"/>
              <w:jc w:val="both"/>
              <w:rPr>
                <w:szCs w:val="28"/>
              </w:rPr>
            </w:pPr>
          </w:p>
          <w:p w:rsidR="009217D6" w:rsidRDefault="009217D6" w:rsidP="00652AD5">
            <w:pPr>
              <w:suppressAutoHyphens/>
              <w:ind w:left="340"/>
              <w:jc w:val="both"/>
              <w:rPr>
                <w:szCs w:val="28"/>
              </w:rPr>
            </w:pPr>
          </w:p>
          <w:p w:rsidR="009217D6" w:rsidRDefault="009217D6" w:rsidP="00652AD5">
            <w:pPr>
              <w:suppressAutoHyphens/>
              <w:ind w:left="340"/>
              <w:jc w:val="both"/>
              <w:rPr>
                <w:szCs w:val="28"/>
              </w:rPr>
            </w:pPr>
          </w:p>
          <w:p w:rsidR="009217D6" w:rsidRDefault="009217D6" w:rsidP="00652AD5">
            <w:pPr>
              <w:suppressAutoHyphens/>
              <w:ind w:left="340"/>
              <w:jc w:val="both"/>
              <w:rPr>
                <w:szCs w:val="28"/>
              </w:rPr>
            </w:pPr>
          </w:p>
          <w:p w:rsidR="009217D6" w:rsidRPr="000307B8" w:rsidRDefault="009217D6" w:rsidP="00652AD5">
            <w:pPr>
              <w:suppressAutoHyphens/>
              <w:jc w:val="both"/>
              <w:rPr>
                <w:sz w:val="22"/>
                <w:szCs w:val="22"/>
              </w:rPr>
            </w:pPr>
          </w:p>
          <w:p w:rsidR="009217D6" w:rsidRDefault="00227F92" w:rsidP="00652AD5">
            <w:pPr>
              <w:suppressAutoHyphens/>
              <w:jc w:val="center"/>
              <w:rPr>
                <w:sz w:val="22"/>
                <w:szCs w:val="22"/>
              </w:rPr>
            </w:pPr>
            <w:r>
              <w:rPr>
                <w:sz w:val="22"/>
                <w:szCs w:val="22"/>
              </w:rPr>
              <w:t>1</w:t>
            </w:r>
            <w:r w:rsidR="00FC7894">
              <w:rPr>
                <w:sz w:val="22"/>
                <w:szCs w:val="22"/>
              </w:rPr>
              <w:t>3</w:t>
            </w:r>
            <w:r w:rsidR="009217D6">
              <w:rPr>
                <w:sz w:val="22"/>
                <w:szCs w:val="22"/>
              </w:rPr>
              <w:t>-я МЕЖВУЗОВСКАЯ НАУЧНО-ТЕХНИЧЕСКАЯ КОНФЕРЕНЦИЯ КУРСАНТОВ,</w:t>
            </w:r>
          </w:p>
          <w:p w:rsidR="009217D6" w:rsidRDefault="009217D6" w:rsidP="00652AD5">
            <w:pPr>
              <w:suppressAutoHyphens/>
              <w:jc w:val="center"/>
              <w:rPr>
                <w:sz w:val="22"/>
                <w:szCs w:val="22"/>
              </w:rPr>
            </w:pPr>
            <w:r>
              <w:rPr>
                <w:sz w:val="22"/>
                <w:szCs w:val="22"/>
              </w:rPr>
              <w:t xml:space="preserve">МАГИСТРАНТОВ И </w:t>
            </w:r>
            <w:r w:rsidR="00BD049B">
              <w:rPr>
                <w:sz w:val="22"/>
                <w:szCs w:val="22"/>
              </w:rPr>
              <w:t>АДЪЮНКТОВ</w:t>
            </w:r>
          </w:p>
          <w:p w:rsidR="009217D6" w:rsidRDefault="009217D6" w:rsidP="00652AD5">
            <w:pPr>
              <w:suppressAutoHyphens/>
              <w:jc w:val="center"/>
              <w:rPr>
                <w:b/>
              </w:rPr>
            </w:pPr>
            <w:r>
              <w:rPr>
                <w:b/>
              </w:rPr>
              <w:t>«Актуальные вопросы развития тактики, вооружения и военной техники ПВО, пути их решения»</w:t>
            </w:r>
          </w:p>
          <w:p w:rsidR="009217D6" w:rsidRPr="009217D6" w:rsidRDefault="009217D6" w:rsidP="00652AD5">
            <w:pPr>
              <w:suppressAutoHyphens/>
              <w:spacing w:before="180"/>
              <w:jc w:val="center"/>
              <w:rPr>
                <w:b/>
                <w:sz w:val="28"/>
                <w:szCs w:val="28"/>
                <w14:shadow w14:blurRad="50800" w14:dist="38100" w14:dir="2700000" w14:sx="100000" w14:sy="100000" w14:kx="0" w14:ky="0" w14:algn="tl">
                  <w14:srgbClr w14:val="000000">
                    <w14:alpha w14:val="60000"/>
                  </w14:srgbClr>
                </w14:shadow>
              </w:rPr>
            </w:pPr>
            <w:r w:rsidRPr="009217D6">
              <w:rPr>
                <w:b/>
                <w:sz w:val="28"/>
                <w:szCs w:val="28"/>
                <w14:shadow w14:blurRad="50800" w14:dist="38100" w14:dir="2700000" w14:sx="100000" w14:sy="100000" w14:kx="0" w14:ky="0" w14:algn="tl">
                  <w14:srgbClr w14:val="000000">
                    <w14:alpha w14:val="60000"/>
                  </w14:srgbClr>
                </w14:shadow>
              </w:rPr>
              <w:t>ФАКУЛЬТЕТ ПВО</w:t>
            </w:r>
          </w:p>
          <w:p w:rsidR="009217D6" w:rsidRPr="009321ED" w:rsidRDefault="00CB0D19" w:rsidP="009321ED">
            <w:pPr>
              <w:suppressAutoHyphens/>
              <w:ind w:left="340"/>
              <w:jc w:val="both"/>
              <w:rPr>
                <w:szCs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7pt;margin-top:9.5pt;width:91.7pt;height:108pt;z-index:251669504;mso-position-horizontal-relative:text;mso-position-vertical-relative:text" wrapcoords="8698 120 5799 360 3044 1200 3044 2040 870 2520 725 2640 1595 3960 1015 4560 -145 5880 0 9720 580 11640 1015 13560 1740 15480 1015 18480 1305 18840 3334 19320 3334 19920 6668 21240 8843 21360 11887 21360 14642 21240 18411 19920 18266 19320 19860 19200 20295 18480 19715 17400 19715 15480 20440 13560 20875 11640 21455 9720 21600 5640 19715 3960 20730 2880 20440 2400 18266 2040 18411 1320 15656 360 12757 120 8698 120">
                  <v:imagedata r:id="rId8" o:title=""/>
                  <w10:wrap type="tight"/>
                </v:shape>
                <o:OLEObject Type="Embed" ProgID="Visio.Drawing.11" ShapeID="_x0000_s1026" DrawAspect="Content" ObjectID="_1703485762" r:id="rId9"/>
              </w:object>
            </w:r>
          </w:p>
          <w:p w:rsidR="00F778A2" w:rsidRPr="009321ED" w:rsidRDefault="00F778A2" w:rsidP="009321ED">
            <w:pPr>
              <w:suppressAutoHyphens/>
              <w:ind w:left="340"/>
              <w:jc w:val="both"/>
              <w:rPr>
                <w:szCs w:val="28"/>
              </w:rPr>
            </w:pPr>
          </w:p>
          <w:p w:rsidR="00F778A2" w:rsidRPr="009321ED" w:rsidRDefault="00F778A2" w:rsidP="009321ED">
            <w:pPr>
              <w:suppressAutoHyphens/>
              <w:ind w:left="340"/>
              <w:jc w:val="both"/>
              <w:rPr>
                <w:szCs w:val="28"/>
              </w:rPr>
            </w:pPr>
          </w:p>
          <w:p w:rsidR="00F778A2" w:rsidRDefault="00F778A2" w:rsidP="009321ED">
            <w:pPr>
              <w:suppressAutoHyphens/>
              <w:ind w:left="340"/>
              <w:jc w:val="both"/>
              <w:rPr>
                <w:szCs w:val="28"/>
              </w:rPr>
            </w:pPr>
          </w:p>
          <w:p w:rsidR="009321ED" w:rsidRDefault="009321ED" w:rsidP="009321ED">
            <w:pPr>
              <w:suppressAutoHyphens/>
              <w:ind w:left="340"/>
              <w:jc w:val="both"/>
              <w:rPr>
                <w:szCs w:val="28"/>
              </w:rPr>
            </w:pPr>
          </w:p>
          <w:p w:rsidR="009321ED" w:rsidRDefault="009321ED" w:rsidP="009321ED">
            <w:pPr>
              <w:suppressAutoHyphens/>
              <w:ind w:left="340"/>
              <w:jc w:val="both"/>
              <w:rPr>
                <w:szCs w:val="28"/>
              </w:rPr>
            </w:pPr>
          </w:p>
          <w:p w:rsidR="009321ED" w:rsidRDefault="009321ED" w:rsidP="009321ED">
            <w:pPr>
              <w:suppressAutoHyphens/>
              <w:ind w:left="340"/>
              <w:jc w:val="both"/>
              <w:rPr>
                <w:szCs w:val="28"/>
              </w:rPr>
            </w:pPr>
          </w:p>
          <w:p w:rsidR="009321ED" w:rsidRDefault="009321ED" w:rsidP="009321ED">
            <w:pPr>
              <w:suppressAutoHyphens/>
              <w:ind w:left="340"/>
              <w:jc w:val="both"/>
              <w:rPr>
                <w:szCs w:val="28"/>
              </w:rPr>
            </w:pPr>
          </w:p>
          <w:p w:rsidR="009321ED" w:rsidRPr="009321ED" w:rsidRDefault="009321ED" w:rsidP="009321ED">
            <w:pPr>
              <w:suppressAutoHyphens/>
              <w:ind w:left="340"/>
              <w:jc w:val="both"/>
              <w:rPr>
                <w:szCs w:val="28"/>
              </w:rPr>
            </w:pPr>
          </w:p>
          <w:p w:rsidR="009217D6" w:rsidRDefault="00FC52CA" w:rsidP="00F778A2">
            <w:pPr>
              <w:suppressAutoHyphens/>
              <w:spacing w:before="120"/>
              <w:jc w:val="center"/>
              <w:rPr>
                <w:b/>
                <w:szCs w:val="28"/>
              </w:rPr>
            </w:pPr>
            <w:r>
              <w:rPr>
                <w:b/>
                <w:szCs w:val="28"/>
              </w:rPr>
              <w:t>31</w:t>
            </w:r>
            <w:r w:rsidR="009217D6">
              <w:rPr>
                <w:b/>
                <w:szCs w:val="28"/>
              </w:rPr>
              <w:t xml:space="preserve"> </w:t>
            </w:r>
            <w:r>
              <w:rPr>
                <w:b/>
                <w:szCs w:val="28"/>
              </w:rPr>
              <w:t>марта</w:t>
            </w:r>
            <w:r w:rsidR="009217D6">
              <w:rPr>
                <w:b/>
                <w:szCs w:val="28"/>
              </w:rPr>
              <w:t xml:space="preserve"> 20</w:t>
            </w:r>
            <w:r w:rsidR="008C0226">
              <w:rPr>
                <w:b/>
                <w:szCs w:val="28"/>
              </w:rPr>
              <w:t>2</w:t>
            </w:r>
            <w:r>
              <w:rPr>
                <w:b/>
                <w:szCs w:val="28"/>
              </w:rPr>
              <w:t>2</w:t>
            </w:r>
            <w:r w:rsidR="009217D6">
              <w:rPr>
                <w:b/>
                <w:szCs w:val="28"/>
              </w:rPr>
              <w:t xml:space="preserve"> г.</w:t>
            </w:r>
          </w:p>
          <w:p w:rsidR="009217D6" w:rsidRDefault="009217D6" w:rsidP="00652AD5">
            <w:pPr>
              <w:jc w:val="center"/>
            </w:pPr>
            <w:r>
              <w:rPr>
                <w:b/>
                <w:szCs w:val="28"/>
              </w:rPr>
              <w:t>г. Минск</w:t>
            </w:r>
          </w:p>
        </w:tc>
      </w:tr>
    </w:tbl>
    <w:p w:rsidR="00F778A2" w:rsidRDefault="00F778A2" w:rsidP="00D96A9A"/>
    <w:sectPr w:rsidR="00F778A2" w:rsidSect="009217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A50EF"/>
    <w:multiLevelType w:val="hybridMultilevel"/>
    <w:tmpl w:val="3326A4AA"/>
    <w:lvl w:ilvl="0" w:tplc="C9D46F06">
      <w:start w:val="1"/>
      <w:numFmt w:val="decimal"/>
      <w:lvlText w:val="%1."/>
      <w:lvlJc w:val="left"/>
      <w:pPr>
        <w:tabs>
          <w:tab w:val="num" w:pos="360"/>
        </w:tabs>
        <w:ind w:left="36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7D6"/>
    <w:rsid w:val="00035AFC"/>
    <w:rsid w:val="0006357E"/>
    <w:rsid w:val="000B0AEC"/>
    <w:rsid w:val="000C0A5F"/>
    <w:rsid w:val="00106A56"/>
    <w:rsid w:val="001307A2"/>
    <w:rsid w:val="001A1F79"/>
    <w:rsid w:val="001B68F3"/>
    <w:rsid w:val="001F18CC"/>
    <w:rsid w:val="00210DEF"/>
    <w:rsid w:val="002163D2"/>
    <w:rsid w:val="00227F92"/>
    <w:rsid w:val="00270902"/>
    <w:rsid w:val="002A1D5E"/>
    <w:rsid w:val="002B1466"/>
    <w:rsid w:val="002D1713"/>
    <w:rsid w:val="002E0852"/>
    <w:rsid w:val="00305293"/>
    <w:rsid w:val="0033795C"/>
    <w:rsid w:val="003A5F3B"/>
    <w:rsid w:val="003B2B3E"/>
    <w:rsid w:val="003D462D"/>
    <w:rsid w:val="00420A76"/>
    <w:rsid w:val="004272D6"/>
    <w:rsid w:val="00447DFC"/>
    <w:rsid w:val="004F7D40"/>
    <w:rsid w:val="0050016E"/>
    <w:rsid w:val="00500C04"/>
    <w:rsid w:val="005055EB"/>
    <w:rsid w:val="00514475"/>
    <w:rsid w:val="00560C75"/>
    <w:rsid w:val="00561B0F"/>
    <w:rsid w:val="00583727"/>
    <w:rsid w:val="005A6D3D"/>
    <w:rsid w:val="005B3C20"/>
    <w:rsid w:val="005C6F05"/>
    <w:rsid w:val="005D2696"/>
    <w:rsid w:val="005D7780"/>
    <w:rsid w:val="006700F2"/>
    <w:rsid w:val="006A141E"/>
    <w:rsid w:val="006A60F2"/>
    <w:rsid w:val="006C1A06"/>
    <w:rsid w:val="006C2E33"/>
    <w:rsid w:val="006D41A6"/>
    <w:rsid w:val="00727F08"/>
    <w:rsid w:val="00742AEC"/>
    <w:rsid w:val="007454C1"/>
    <w:rsid w:val="0076389B"/>
    <w:rsid w:val="00776E1B"/>
    <w:rsid w:val="00797F88"/>
    <w:rsid w:val="007C000D"/>
    <w:rsid w:val="007E3E19"/>
    <w:rsid w:val="007E7655"/>
    <w:rsid w:val="00801C8C"/>
    <w:rsid w:val="00857F56"/>
    <w:rsid w:val="008704A1"/>
    <w:rsid w:val="00890640"/>
    <w:rsid w:val="008C0226"/>
    <w:rsid w:val="00910BE9"/>
    <w:rsid w:val="009217D6"/>
    <w:rsid w:val="009321ED"/>
    <w:rsid w:val="00932649"/>
    <w:rsid w:val="009727D8"/>
    <w:rsid w:val="009957AA"/>
    <w:rsid w:val="009E7037"/>
    <w:rsid w:val="00A0422F"/>
    <w:rsid w:val="00A20801"/>
    <w:rsid w:val="00A404A0"/>
    <w:rsid w:val="00B74F2A"/>
    <w:rsid w:val="00B85E57"/>
    <w:rsid w:val="00BA0554"/>
    <w:rsid w:val="00BD049B"/>
    <w:rsid w:val="00C226D0"/>
    <w:rsid w:val="00C30E52"/>
    <w:rsid w:val="00C449E7"/>
    <w:rsid w:val="00C47F1F"/>
    <w:rsid w:val="00C623E9"/>
    <w:rsid w:val="00C748E5"/>
    <w:rsid w:val="00CB0D19"/>
    <w:rsid w:val="00CC146D"/>
    <w:rsid w:val="00D92B21"/>
    <w:rsid w:val="00D96A9A"/>
    <w:rsid w:val="00DA0F05"/>
    <w:rsid w:val="00DC5B90"/>
    <w:rsid w:val="00E27FE6"/>
    <w:rsid w:val="00E31E8D"/>
    <w:rsid w:val="00E57C11"/>
    <w:rsid w:val="00E726C6"/>
    <w:rsid w:val="00E760D8"/>
    <w:rsid w:val="00EB4411"/>
    <w:rsid w:val="00EF7E04"/>
    <w:rsid w:val="00F00B64"/>
    <w:rsid w:val="00F104F7"/>
    <w:rsid w:val="00F4518E"/>
    <w:rsid w:val="00F55551"/>
    <w:rsid w:val="00F608FF"/>
    <w:rsid w:val="00F778A2"/>
    <w:rsid w:val="00FB0095"/>
    <w:rsid w:val="00FC0E98"/>
    <w:rsid w:val="00FC52CA"/>
    <w:rsid w:val="00FC7894"/>
    <w:rsid w:val="00FE499F"/>
    <w:rsid w:val="00FF0DE2"/>
    <w:rsid w:val="00FF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6E2EF91"/>
  <w15:docId w15:val="{E86B3F6A-64A1-4AE9-A258-A5D9F2D0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17D6"/>
    <w:rPr>
      <w:rFonts w:ascii="Tahoma" w:hAnsi="Tahoma" w:cs="Tahoma"/>
      <w:sz w:val="16"/>
      <w:szCs w:val="16"/>
    </w:rPr>
  </w:style>
  <w:style w:type="character" w:customStyle="1" w:styleId="a5">
    <w:name w:val="Текст выноски Знак"/>
    <w:basedOn w:val="a0"/>
    <w:link w:val="a4"/>
    <w:uiPriority w:val="99"/>
    <w:semiHidden/>
    <w:rsid w:val="009217D6"/>
    <w:rPr>
      <w:rFonts w:ascii="Tahoma" w:eastAsia="Times New Roman" w:hAnsi="Tahoma" w:cs="Tahoma"/>
      <w:sz w:val="16"/>
      <w:szCs w:val="16"/>
      <w:lang w:eastAsia="ru-RU"/>
    </w:rPr>
  </w:style>
  <w:style w:type="character" w:styleId="a6">
    <w:name w:val="Hyperlink"/>
    <w:rsid w:val="00921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7032">
      <w:bodyDiv w:val="1"/>
      <w:marLeft w:val="0"/>
      <w:marRight w:val="0"/>
      <w:marTop w:val="0"/>
      <w:marBottom w:val="0"/>
      <w:divBdr>
        <w:top w:val="none" w:sz="0" w:space="0" w:color="auto"/>
        <w:left w:val="none" w:sz="0" w:space="0" w:color="auto"/>
        <w:bottom w:val="none" w:sz="0" w:space="0" w:color="auto"/>
        <w:right w:val="none" w:sz="0" w:space="0" w:color="auto"/>
      </w:divBdr>
    </w:div>
    <w:div w:id="137812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lger@tut.b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Visio_2003-2010_Drawing.vsd"/></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9C32E-EF1B-4980-802B-E119C1B7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Лысый Андрей Николаевич</dc:creator>
  <cp:lastModifiedBy>AdminVARB</cp:lastModifiedBy>
  <cp:revision>32</cp:revision>
  <cp:lastPrinted>2022-01-11T11:39:00Z</cp:lastPrinted>
  <dcterms:created xsi:type="dcterms:W3CDTF">2017-03-30T07:46:00Z</dcterms:created>
  <dcterms:modified xsi:type="dcterms:W3CDTF">2022-01-12T06:43:00Z</dcterms:modified>
</cp:coreProperties>
</file>