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96B5F" w:rsidRDefault="00396B5F">
      <w:pPr>
        <w:spacing w:after="0"/>
        <w:jc w:val="center"/>
        <w:rPr>
          <w:rFonts w:ascii="Monotype Corsiva" w:hAnsi="Monotype Corsiva" w:cs="Monotype Corsiva"/>
          <w:b/>
          <w:color w:val="C00000"/>
          <w:sz w:val="16"/>
          <w:szCs w:val="16"/>
          <w:lang w:val="en-US"/>
        </w:rPr>
      </w:pPr>
    </w:p>
    <w:p w:rsidR="00396B5F" w:rsidRDefault="00396B5F">
      <w:pPr>
        <w:spacing w:after="0"/>
        <w:jc w:val="center"/>
        <w:rPr>
          <w:rFonts w:ascii="Monotype Corsiva" w:hAnsi="Monotype Corsiva" w:cs="Monotype Corsiva"/>
          <w:b/>
          <w:color w:val="C00000"/>
          <w:sz w:val="16"/>
          <w:szCs w:val="16"/>
          <w:lang w:val="en-US"/>
        </w:rPr>
      </w:pPr>
    </w:p>
    <w:p w:rsidR="00396B5F" w:rsidRDefault="00396B5F">
      <w:pPr>
        <w:spacing w:after="0"/>
        <w:jc w:val="right"/>
      </w:pPr>
    </w:p>
    <w:tbl>
      <w:tblPr>
        <w:tblW w:w="0" w:type="auto"/>
        <w:tblInd w:w="108" w:type="dxa"/>
        <w:tblLayout w:type="fixed"/>
        <w:tblLook w:val="0000"/>
      </w:tblPr>
      <w:tblGrid>
        <w:gridCol w:w="5102"/>
        <w:gridCol w:w="4821"/>
      </w:tblGrid>
      <w:tr w:rsidR="00396B5F" w:rsidTr="007123D5">
        <w:trPr>
          <w:trHeight w:val="1621"/>
        </w:trPr>
        <w:tc>
          <w:tcPr>
            <w:tcW w:w="5102" w:type="dxa"/>
            <w:shd w:val="clear" w:color="auto" w:fill="auto"/>
          </w:tcPr>
          <w:p w:rsidR="00396B5F" w:rsidRDefault="00A4089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2885440" cy="94996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949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shd w:val="clear" w:color="auto" w:fill="auto"/>
          </w:tcPr>
          <w:p w:rsidR="00396B5F" w:rsidRDefault="00A4089A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05710" cy="949960"/>
                  <wp:effectExtent l="0" t="0" r="889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949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B5F">
              <w:t xml:space="preserve"> </w:t>
            </w:r>
          </w:p>
        </w:tc>
      </w:tr>
    </w:tbl>
    <w:p w:rsidR="00396B5F" w:rsidRDefault="00396B5F">
      <w:pPr>
        <w:spacing w:after="0"/>
        <w:jc w:val="right"/>
      </w:pPr>
    </w:p>
    <w:p w:rsidR="00396B5F" w:rsidRDefault="00396B5F">
      <w:pPr>
        <w:spacing w:after="0"/>
        <w:jc w:val="right"/>
      </w:pPr>
    </w:p>
    <w:p w:rsidR="00396B5F" w:rsidRDefault="00396B5F">
      <w:pPr>
        <w:spacing w:after="0"/>
        <w:jc w:val="center"/>
        <w:rPr>
          <w:rFonts w:ascii="Monotype Corsiva" w:hAnsi="Monotype Corsiva" w:cs="Monotype Corsiva"/>
          <w:b/>
          <w:color w:val="C00000"/>
          <w:sz w:val="16"/>
          <w:szCs w:val="16"/>
        </w:rPr>
      </w:pPr>
    </w:p>
    <w:p w:rsidR="00396B5F" w:rsidRDefault="00396B5F">
      <w:pPr>
        <w:spacing w:after="0"/>
        <w:jc w:val="center"/>
        <w:rPr>
          <w:rFonts w:ascii="Monotype Corsiva" w:hAnsi="Monotype Corsiva" w:cs="Monotype Corsiva"/>
          <w:b/>
          <w:color w:val="C00000"/>
          <w:sz w:val="16"/>
          <w:szCs w:val="16"/>
        </w:rPr>
      </w:pPr>
    </w:p>
    <w:p w:rsidR="00396B5F" w:rsidRDefault="00396B5F">
      <w:pPr>
        <w:spacing w:after="0"/>
        <w:jc w:val="center"/>
        <w:rPr>
          <w:rFonts w:ascii="Monotype Corsiva" w:hAnsi="Monotype Corsiva" w:cs="Monotype Corsiva"/>
          <w:b/>
          <w:color w:val="C00000"/>
          <w:sz w:val="16"/>
          <w:szCs w:val="16"/>
        </w:rPr>
      </w:pPr>
    </w:p>
    <w:p w:rsidR="00396B5F" w:rsidRDefault="00396B5F" w:rsidP="008B4AD4">
      <w:pPr>
        <w:spacing w:after="0"/>
        <w:jc w:val="right"/>
        <w:outlineLvl w:val="0"/>
        <w:rPr>
          <w:b/>
          <w:i/>
          <w:color w:val="365F91"/>
          <w:szCs w:val="28"/>
        </w:rPr>
      </w:pPr>
      <w:r>
        <w:rPr>
          <w:b/>
          <w:i/>
          <w:color w:val="365F91"/>
          <w:szCs w:val="28"/>
        </w:rPr>
        <w:t xml:space="preserve">  Информационное </w:t>
      </w:r>
    </w:p>
    <w:p w:rsidR="00396B5F" w:rsidRDefault="00396B5F">
      <w:pPr>
        <w:spacing w:after="0"/>
        <w:jc w:val="right"/>
        <w:rPr>
          <w:b/>
          <w:color w:val="C00000"/>
          <w:sz w:val="44"/>
          <w:szCs w:val="44"/>
        </w:rPr>
      </w:pPr>
      <w:r>
        <w:rPr>
          <w:b/>
          <w:i/>
          <w:color w:val="365F91"/>
          <w:szCs w:val="28"/>
        </w:rPr>
        <w:t>письмо</w:t>
      </w:r>
    </w:p>
    <w:p w:rsidR="00396B5F" w:rsidRDefault="00396B5F">
      <w:pPr>
        <w:spacing w:after="120"/>
        <w:jc w:val="center"/>
        <w:rPr>
          <w:b/>
          <w:color w:val="C00000"/>
          <w:sz w:val="44"/>
          <w:szCs w:val="44"/>
        </w:rPr>
      </w:pPr>
    </w:p>
    <w:p w:rsidR="00396B5F" w:rsidRDefault="00396B5F" w:rsidP="008B4AD4">
      <w:pPr>
        <w:spacing w:after="120"/>
        <w:jc w:val="center"/>
        <w:outlineLvl w:val="0"/>
        <w:rPr>
          <w:b/>
          <w:color w:val="C00000"/>
          <w:sz w:val="24"/>
          <w:szCs w:val="24"/>
        </w:rPr>
      </w:pPr>
      <w:r>
        <w:rPr>
          <w:b/>
          <w:color w:val="C00000"/>
          <w:sz w:val="56"/>
          <w:szCs w:val="56"/>
        </w:rPr>
        <w:t>Международная конференция</w:t>
      </w:r>
    </w:p>
    <w:p w:rsidR="00396B5F" w:rsidRDefault="00396B5F">
      <w:pPr>
        <w:spacing w:after="120"/>
        <w:jc w:val="center"/>
        <w:rPr>
          <w:b/>
          <w:color w:val="C00000"/>
          <w:sz w:val="24"/>
          <w:szCs w:val="24"/>
        </w:rPr>
      </w:pPr>
    </w:p>
    <w:p w:rsidR="00396B5F" w:rsidRDefault="00396B5F" w:rsidP="008B4AD4">
      <w:pPr>
        <w:spacing w:after="120"/>
        <w:jc w:val="center"/>
        <w:outlineLvl w:val="0"/>
        <w:rPr>
          <w:rFonts w:ascii="Monotype Corsiva" w:hAnsi="Monotype Corsiva" w:cs="Monotype Corsiva"/>
          <w:b/>
          <w:i/>
          <w:color w:val="004274"/>
          <w:sz w:val="60"/>
          <w:szCs w:val="60"/>
        </w:rPr>
      </w:pPr>
      <w:r>
        <w:rPr>
          <w:rFonts w:ascii="Monotype Corsiva" w:hAnsi="Monotype Corsiva" w:cs="Monotype Corsiva"/>
          <w:b/>
          <w:i/>
          <w:color w:val="004274"/>
          <w:sz w:val="60"/>
          <w:szCs w:val="60"/>
        </w:rPr>
        <w:t xml:space="preserve">Инновационные процессы </w:t>
      </w:r>
    </w:p>
    <w:p w:rsidR="00396B5F" w:rsidRDefault="00E06ACE">
      <w:pPr>
        <w:spacing w:after="120"/>
        <w:jc w:val="center"/>
        <w:rPr>
          <w:b/>
          <w:i/>
          <w:color w:val="FF0000"/>
          <w:sz w:val="36"/>
          <w:szCs w:val="36"/>
        </w:rPr>
      </w:pPr>
      <w:r>
        <w:rPr>
          <w:rFonts w:ascii="Monotype Corsiva" w:hAnsi="Monotype Corsiva" w:cs="Monotype Corsiva"/>
          <w:b/>
          <w:i/>
          <w:color w:val="004274"/>
          <w:sz w:val="60"/>
          <w:szCs w:val="60"/>
        </w:rPr>
        <w:t>в гуманитарных науках</w:t>
      </w:r>
      <w:r w:rsidR="00396B5F">
        <w:rPr>
          <w:rFonts w:ascii="Monotype Corsiva" w:hAnsi="Monotype Corsiva" w:cs="Monotype Corsiva"/>
          <w:b/>
          <w:i/>
          <w:color w:val="004274"/>
          <w:sz w:val="60"/>
          <w:szCs w:val="60"/>
        </w:rPr>
        <w:t xml:space="preserve"> и образовании</w:t>
      </w:r>
    </w:p>
    <w:p w:rsidR="00396B5F" w:rsidRDefault="00396B5F">
      <w:pPr>
        <w:spacing w:before="240" w:after="240"/>
        <w:jc w:val="center"/>
        <w:rPr>
          <w:rFonts w:ascii="Monotype Corsiva" w:eastAsia="Monotype Corsiva" w:hAnsi="Monotype Corsiva" w:cs="Monotype Corsiva"/>
          <w:color w:val="FF0000"/>
          <w:sz w:val="68"/>
          <w:szCs w:val="68"/>
        </w:rPr>
      </w:pPr>
      <w:r>
        <w:rPr>
          <w:b/>
          <w:i/>
          <w:color w:val="FF0000"/>
          <w:sz w:val="36"/>
          <w:szCs w:val="36"/>
        </w:rPr>
        <w:t xml:space="preserve">03-04 декабря 2020 года </w:t>
      </w:r>
    </w:p>
    <w:p w:rsidR="00396B5F" w:rsidRDefault="00396B5F" w:rsidP="00B1054F">
      <w:pPr>
        <w:pStyle w:val="af2"/>
        <w:ind w:left="750"/>
        <w:jc w:val="center"/>
        <w:rPr>
          <w:rFonts w:ascii="Monotype Corsiva" w:eastAsia="Monotype Corsiva" w:hAnsi="Monotype Corsiva" w:cs="Monotype Corsiva"/>
          <w:color w:val="FF0000"/>
          <w:sz w:val="60"/>
          <w:szCs w:val="60"/>
          <w:lang w:val="en-US"/>
        </w:rPr>
      </w:pPr>
      <w:r>
        <w:rPr>
          <w:rFonts w:ascii="Monotype Corsiva" w:hAnsi="Monotype Corsiva" w:cs="Monotype Corsiva"/>
          <w:color w:val="FF0000"/>
          <w:sz w:val="60"/>
          <w:szCs w:val="60"/>
          <w:lang w:val="en-US"/>
        </w:rPr>
        <w:t>Innovative Processes</w:t>
      </w:r>
    </w:p>
    <w:p w:rsidR="00396B5F" w:rsidRPr="003D1807" w:rsidRDefault="00396B5F" w:rsidP="00B1054F">
      <w:pPr>
        <w:pStyle w:val="af2"/>
        <w:ind w:left="750"/>
        <w:jc w:val="center"/>
        <w:rPr>
          <w:rFonts w:ascii="Monotype Corsiva" w:eastAsia="Monotype Corsiva" w:hAnsi="Monotype Corsiva" w:cs="Monotype Corsiva"/>
          <w:b/>
          <w:color w:val="17365D"/>
          <w:sz w:val="60"/>
          <w:szCs w:val="60"/>
          <w:lang w:val="en-US"/>
        </w:rPr>
      </w:pPr>
      <w:r>
        <w:rPr>
          <w:rFonts w:ascii="Monotype Corsiva" w:hAnsi="Monotype Corsiva" w:cs="Monotype Corsiva"/>
          <w:color w:val="FF0000"/>
          <w:sz w:val="60"/>
          <w:szCs w:val="60"/>
          <w:lang w:val="en-US"/>
        </w:rPr>
        <w:t>in</w:t>
      </w:r>
      <w:r w:rsidRPr="003D1807">
        <w:rPr>
          <w:rFonts w:ascii="Monotype Corsiva" w:hAnsi="Monotype Corsiva" w:cs="Monotype Corsiva"/>
          <w:color w:val="FF0000"/>
          <w:sz w:val="60"/>
          <w:szCs w:val="60"/>
          <w:lang w:val="en-US"/>
        </w:rPr>
        <w:t xml:space="preserve"> </w:t>
      </w:r>
      <w:r>
        <w:rPr>
          <w:rFonts w:ascii="Monotype Corsiva" w:hAnsi="Monotype Corsiva" w:cs="Monotype Corsiva"/>
          <w:color w:val="FF0000"/>
          <w:sz w:val="60"/>
          <w:szCs w:val="60"/>
          <w:lang w:val="en-US"/>
        </w:rPr>
        <w:t>Humanities</w:t>
      </w:r>
      <w:r w:rsidRPr="003D1807">
        <w:rPr>
          <w:rFonts w:ascii="Monotype Corsiva" w:hAnsi="Monotype Corsiva" w:cs="Monotype Corsiva"/>
          <w:color w:val="FF0000"/>
          <w:sz w:val="60"/>
          <w:szCs w:val="60"/>
          <w:lang w:val="en-US"/>
        </w:rPr>
        <w:t xml:space="preserve"> </w:t>
      </w:r>
      <w:r>
        <w:rPr>
          <w:rFonts w:ascii="Monotype Corsiva" w:hAnsi="Monotype Corsiva" w:cs="Monotype Corsiva"/>
          <w:color w:val="FF0000"/>
          <w:sz w:val="60"/>
          <w:szCs w:val="60"/>
          <w:lang w:val="en-US"/>
        </w:rPr>
        <w:t>and</w:t>
      </w:r>
      <w:r w:rsidRPr="003D1807">
        <w:rPr>
          <w:rFonts w:ascii="Monotype Corsiva" w:hAnsi="Monotype Corsiva" w:cs="Monotype Corsiva"/>
          <w:color w:val="FF0000"/>
          <w:sz w:val="60"/>
          <w:szCs w:val="60"/>
          <w:lang w:val="en-US"/>
        </w:rPr>
        <w:t xml:space="preserve"> </w:t>
      </w:r>
      <w:r>
        <w:rPr>
          <w:rFonts w:ascii="Monotype Corsiva" w:hAnsi="Monotype Corsiva" w:cs="Monotype Corsiva"/>
          <w:color w:val="FF0000"/>
          <w:sz w:val="60"/>
          <w:szCs w:val="60"/>
          <w:lang w:val="en-US"/>
        </w:rPr>
        <w:t>Education</w:t>
      </w:r>
    </w:p>
    <w:p w:rsidR="00396B5F" w:rsidRPr="003D1807" w:rsidRDefault="00396B5F">
      <w:pPr>
        <w:pStyle w:val="af2"/>
        <w:ind w:left="750"/>
        <w:rPr>
          <w:rFonts w:ascii="Monotype Corsiva" w:hAnsi="Monotype Corsiva" w:cs="Monotype Corsiva"/>
          <w:b/>
          <w:color w:val="17365D"/>
          <w:sz w:val="56"/>
          <w:szCs w:val="56"/>
          <w:lang w:val="en-US"/>
        </w:rPr>
      </w:pPr>
      <w:r w:rsidRPr="003D1807">
        <w:rPr>
          <w:rFonts w:ascii="Monotype Corsiva" w:eastAsia="Monotype Corsiva" w:hAnsi="Monotype Corsiva" w:cs="Monotype Corsiva"/>
          <w:b/>
          <w:color w:val="17365D"/>
          <w:sz w:val="60"/>
          <w:szCs w:val="60"/>
          <w:lang w:val="en-US"/>
        </w:rPr>
        <w:t xml:space="preserve">                    </w:t>
      </w:r>
    </w:p>
    <w:p w:rsidR="00396B5F" w:rsidRDefault="00396B5F" w:rsidP="008B4AD4">
      <w:pPr>
        <w:pStyle w:val="af2"/>
        <w:ind w:left="750"/>
        <w:jc w:val="center"/>
        <w:outlineLvl w:val="0"/>
        <w:rPr>
          <w:szCs w:val="28"/>
        </w:rPr>
      </w:pPr>
      <w:r>
        <w:rPr>
          <w:rFonts w:ascii="Monotype Corsiva" w:hAnsi="Monotype Corsiva" w:cs="Monotype Corsiva"/>
          <w:b/>
          <w:color w:val="17365D"/>
          <w:sz w:val="56"/>
          <w:szCs w:val="56"/>
          <w:lang w:val="en-US"/>
        </w:rPr>
        <w:t>IPHE</w:t>
      </w:r>
      <w:r>
        <w:rPr>
          <w:rFonts w:ascii="Monotype Corsiva" w:hAnsi="Monotype Corsiva" w:cs="Monotype Corsiva"/>
          <w:b/>
          <w:color w:val="17365D"/>
          <w:sz w:val="56"/>
          <w:szCs w:val="56"/>
        </w:rPr>
        <w:t>2020</w:t>
      </w:r>
    </w:p>
    <w:p w:rsidR="00396B5F" w:rsidRDefault="00396B5F">
      <w:pPr>
        <w:spacing w:after="120"/>
        <w:jc w:val="center"/>
        <w:rPr>
          <w:rFonts w:ascii="Monotype Corsiva" w:hAnsi="Monotype Corsiva" w:cs="Monotype Corsiva"/>
          <w:b/>
          <w:color w:val="004274"/>
          <w:sz w:val="32"/>
          <w:szCs w:val="32"/>
        </w:rPr>
      </w:pPr>
      <w:r>
        <w:rPr>
          <w:szCs w:val="28"/>
        </w:rPr>
        <w:t xml:space="preserve"> </w:t>
      </w:r>
    </w:p>
    <w:p w:rsidR="00A4089A" w:rsidRDefault="00396B5F" w:rsidP="008B4AD4">
      <w:pPr>
        <w:spacing w:before="120" w:after="0"/>
        <w:jc w:val="center"/>
        <w:outlineLvl w:val="0"/>
        <w:rPr>
          <w:rFonts w:ascii="Monotype Corsiva" w:hAnsi="Monotype Corsiva" w:cs="Monotype Corsiva"/>
          <w:b/>
          <w:color w:val="004274"/>
          <w:sz w:val="32"/>
          <w:szCs w:val="32"/>
        </w:rPr>
      </w:pPr>
      <w:r>
        <w:rPr>
          <w:rFonts w:ascii="Monotype Corsiva" w:hAnsi="Monotype Corsiva" w:cs="Monotype Corsiva"/>
          <w:b/>
          <w:color w:val="004274"/>
          <w:sz w:val="32"/>
          <w:szCs w:val="32"/>
        </w:rPr>
        <w:t>Москва 2020</w:t>
      </w:r>
    </w:p>
    <w:p w:rsidR="00396B5F" w:rsidRPr="007123D5" w:rsidRDefault="00A4089A" w:rsidP="007123D5">
      <w:pPr>
        <w:spacing w:after="0"/>
        <w:jc w:val="center"/>
        <w:rPr>
          <w:b/>
          <w:i/>
          <w:color w:val="17365D"/>
          <w:sz w:val="28"/>
          <w:szCs w:val="28"/>
        </w:rPr>
      </w:pPr>
      <w:r>
        <w:rPr>
          <w:rFonts w:ascii="Monotype Corsiva" w:hAnsi="Monotype Corsiva" w:cs="Monotype Corsiva"/>
          <w:b/>
          <w:color w:val="004274"/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18364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06" y="21363"/>
                <wp:lineTo x="21206" y="0"/>
                <wp:lineTo x="0" y="0"/>
              </wp:wrapPolygon>
            </wp:wrapTight>
            <wp:docPr id="11" name="Рисунок 11" descr="http://mgsu.ru/universityabout/Rukovodstvo/Akimov_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gsu.ru/universityabout/Rukovodstvo/Akimov_PA.jpg"/>
                    <pic:cNvPicPr>
                      <a:picLocks noChangeAspect="1" noChangeArrowheads="1"/>
                    </pic:cNvPicPr>
                  </pic:nvPicPr>
                  <pic:blipFill>
                    <a:blip r:link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6B5F" w:rsidRPr="007123D5">
        <w:rPr>
          <w:b/>
          <w:i/>
          <w:color w:val="17365D"/>
          <w:sz w:val="28"/>
          <w:szCs w:val="28"/>
        </w:rPr>
        <w:t xml:space="preserve">Уважаемые </w:t>
      </w:r>
      <w:r w:rsidR="007123D5" w:rsidRPr="007123D5">
        <w:rPr>
          <w:b/>
          <w:i/>
          <w:color w:val="17365D"/>
          <w:sz w:val="28"/>
          <w:szCs w:val="28"/>
        </w:rPr>
        <w:t>партнеры и коллеги</w:t>
      </w:r>
      <w:r w:rsidR="00396B5F" w:rsidRPr="007123D5">
        <w:rPr>
          <w:b/>
          <w:i/>
          <w:color w:val="17365D"/>
          <w:sz w:val="28"/>
          <w:szCs w:val="28"/>
        </w:rPr>
        <w:t>!</w:t>
      </w:r>
    </w:p>
    <w:p w:rsidR="00396B5F" w:rsidRDefault="00396B5F">
      <w:pPr>
        <w:spacing w:after="0"/>
        <w:ind w:firstLine="708"/>
        <w:jc w:val="both"/>
        <w:rPr>
          <w:szCs w:val="28"/>
        </w:rPr>
      </w:pPr>
    </w:p>
    <w:p w:rsidR="00396B5F" w:rsidRPr="004D462C" w:rsidRDefault="00C44E38">
      <w:pPr>
        <w:spacing w:after="0"/>
        <w:ind w:firstLine="708"/>
        <w:jc w:val="both"/>
        <w:rPr>
          <w:sz w:val="28"/>
          <w:szCs w:val="28"/>
        </w:rPr>
      </w:pPr>
      <w:r w:rsidRPr="004D462C">
        <w:rPr>
          <w:sz w:val="28"/>
          <w:szCs w:val="28"/>
        </w:rPr>
        <w:t>Приглашаю в</w:t>
      </w:r>
      <w:r w:rsidR="00396B5F" w:rsidRPr="004D462C">
        <w:rPr>
          <w:sz w:val="28"/>
          <w:szCs w:val="28"/>
        </w:rPr>
        <w:t>ас принять активное участие в Международной конференции «Иннов</w:t>
      </w:r>
      <w:r w:rsidR="00F04187" w:rsidRPr="004D462C">
        <w:rPr>
          <w:sz w:val="28"/>
          <w:szCs w:val="28"/>
        </w:rPr>
        <w:t>ационные процессы в гуманитарных науках</w:t>
      </w:r>
      <w:r w:rsidR="004D462C">
        <w:rPr>
          <w:sz w:val="28"/>
          <w:szCs w:val="28"/>
        </w:rPr>
        <w:t xml:space="preserve"> и образовании» </w:t>
      </w:r>
      <w:r w:rsidR="00396B5F" w:rsidRPr="004D462C">
        <w:rPr>
          <w:sz w:val="28"/>
          <w:szCs w:val="28"/>
        </w:rPr>
        <w:t>(«</w:t>
      </w:r>
      <w:proofErr w:type="spellStart"/>
      <w:r w:rsidR="00396B5F" w:rsidRPr="004D462C">
        <w:rPr>
          <w:sz w:val="28"/>
          <w:szCs w:val="28"/>
        </w:rPr>
        <w:t>Innovative</w:t>
      </w:r>
      <w:proofErr w:type="spellEnd"/>
      <w:r w:rsidR="00396B5F" w:rsidRPr="004D462C">
        <w:rPr>
          <w:sz w:val="28"/>
          <w:szCs w:val="28"/>
        </w:rPr>
        <w:t xml:space="preserve"> </w:t>
      </w:r>
      <w:proofErr w:type="spellStart"/>
      <w:r w:rsidR="00396B5F" w:rsidRPr="004D462C">
        <w:rPr>
          <w:sz w:val="28"/>
          <w:szCs w:val="28"/>
        </w:rPr>
        <w:t>Processes</w:t>
      </w:r>
      <w:proofErr w:type="spellEnd"/>
      <w:r w:rsidR="00396B5F" w:rsidRPr="004D462C">
        <w:rPr>
          <w:sz w:val="28"/>
          <w:szCs w:val="28"/>
        </w:rPr>
        <w:t xml:space="preserve"> </w:t>
      </w:r>
      <w:proofErr w:type="spellStart"/>
      <w:r w:rsidR="00396B5F" w:rsidRPr="004D462C">
        <w:rPr>
          <w:sz w:val="28"/>
          <w:szCs w:val="28"/>
        </w:rPr>
        <w:t>in</w:t>
      </w:r>
      <w:proofErr w:type="spellEnd"/>
      <w:r w:rsidR="00396B5F" w:rsidRPr="004D462C">
        <w:rPr>
          <w:sz w:val="28"/>
          <w:szCs w:val="28"/>
        </w:rPr>
        <w:t xml:space="preserve"> </w:t>
      </w:r>
      <w:proofErr w:type="spellStart"/>
      <w:r w:rsidR="00396B5F" w:rsidRPr="004D462C">
        <w:rPr>
          <w:sz w:val="28"/>
          <w:szCs w:val="28"/>
        </w:rPr>
        <w:t>Humanities</w:t>
      </w:r>
      <w:proofErr w:type="spellEnd"/>
      <w:r w:rsidR="00396B5F" w:rsidRPr="004D462C">
        <w:rPr>
          <w:sz w:val="28"/>
          <w:szCs w:val="28"/>
        </w:rPr>
        <w:t xml:space="preserve"> and </w:t>
      </w:r>
      <w:proofErr w:type="spellStart"/>
      <w:r w:rsidR="00396B5F" w:rsidRPr="004D462C">
        <w:rPr>
          <w:sz w:val="28"/>
          <w:szCs w:val="28"/>
        </w:rPr>
        <w:t>E</w:t>
      </w:r>
      <w:r w:rsidR="0076623B">
        <w:rPr>
          <w:sz w:val="28"/>
          <w:szCs w:val="28"/>
        </w:rPr>
        <w:t>ducation</w:t>
      </w:r>
      <w:proofErr w:type="spellEnd"/>
      <w:r w:rsidR="0076623B">
        <w:rPr>
          <w:sz w:val="28"/>
          <w:szCs w:val="28"/>
        </w:rPr>
        <w:t xml:space="preserve">»), которую организует </w:t>
      </w:r>
      <w:r w:rsidR="00396B5F" w:rsidRPr="004D462C">
        <w:rPr>
          <w:sz w:val="28"/>
          <w:szCs w:val="28"/>
        </w:rPr>
        <w:t>Национальный исследовательский Московский государственный строительный университет (НИУ МГСУ).</w:t>
      </w:r>
    </w:p>
    <w:p w:rsidR="00396B5F" w:rsidRPr="00352D41" w:rsidRDefault="00396B5F" w:rsidP="002628DF">
      <w:pPr>
        <w:spacing w:before="120" w:after="0"/>
        <w:ind w:firstLine="709"/>
        <w:jc w:val="both"/>
        <w:rPr>
          <w:sz w:val="28"/>
          <w:szCs w:val="28"/>
        </w:rPr>
      </w:pPr>
      <w:r w:rsidRPr="00352D41">
        <w:rPr>
          <w:sz w:val="28"/>
          <w:szCs w:val="28"/>
        </w:rPr>
        <w:t>На конференции будут представлены содержательные доклады по актуальным вопросам истории, философии, культурологии, социально-политических наук, интеграции гуманитарн</w:t>
      </w:r>
      <w:r w:rsidR="007123D5" w:rsidRPr="00352D41">
        <w:rPr>
          <w:sz w:val="28"/>
          <w:szCs w:val="28"/>
        </w:rPr>
        <w:t>ых</w:t>
      </w:r>
      <w:r w:rsidRPr="00352D41">
        <w:rPr>
          <w:sz w:val="28"/>
          <w:szCs w:val="28"/>
        </w:rPr>
        <w:t xml:space="preserve"> и техническ</w:t>
      </w:r>
      <w:r w:rsidR="007123D5" w:rsidRPr="00352D41">
        <w:rPr>
          <w:sz w:val="28"/>
          <w:szCs w:val="28"/>
        </w:rPr>
        <w:t>их</w:t>
      </w:r>
      <w:r w:rsidRPr="00352D41">
        <w:rPr>
          <w:sz w:val="28"/>
          <w:szCs w:val="28"/>
        </w:rPr>
        <w:t xml:space="preserve"> знани</w:t>
      </w:r>
      <w:r w:rsidR="007123D5" w:rsidRPr="00352D41">
        <w:rPr>
          <w:sz w:val="28"/>
          <w:szCs w:val="28"/>
        </w:rPr>
        <w:t>й</w:t>
      </w:r>
      <w:r w:rsidRPr="00352D41">
        <w:rPr>
          <w:sz w:val="28"/>
          <w:szCs w:val="28"/>
        </w:rPr>
        <w:t>, проблемам сохранения культурного наследия, межкультурной коммуникации и межконфессионального взаимодействия</w:t>
      </w:r>
      <w:r w:rsidR="007123D5" w:rsidRPr="00352D41">
        <w:rPr>
          <w:sz w:val="28"/>
          <w:szCs w:val="28"/>
        </w:rPr>
        <w:t xml:space="preserve">, теоретическим аспектам современных языков и культур. </w:t>
      </w:r>
      <w:r w:rsidR="005E6A75" w:rsidRPr="00352D41">
        <w:rPr>
          <w:sz w:val="28"/>
          <w:szCs w:val="28"/>
        </w:rPr>
        <w:t>Также на конференции будет уделено особое внимание</w:t>
      </w:r>
      <w:r w:rsidRPr="00352D41">
        <w:rPr>
          <w:sz w:val="28"/>
          <w:szCs w:val="28"/>
        </w:rPr>
        <w:t xml:space="preserve"> проблем</w:t>
      </w:r>
      <w:r w:rsidR="005E6A75" w:rsidRPr="00352D41">
        <w:rPr>
          <w:sz w:val="28"/>
          <w:szCs w:val="28"/>
        </w:rPr>
        <w:t>ам</w:t>
      </w:r>
      <w:r w:rsidRPr="00352D41">
        <w:rPr>
          <w:sz w:val="28"/>
          <w:szCs w:val="28"/>
        </w:rPr>
        <w:t xml:space="preserve"> создания современных образовательных технологий и методических комплексов для преподавания гуманитарных дисциплин.</w:t>
      </w:r>
      <w:r w:rsidR="005E6A75" w:rsidRPr="00352D41">
        <w:rPr>
          <w:sz w:val="28"/>
          <w:szCs w:val="28"/>
        </w:rPr>
        <w:t xml:space="preserve"> </w:t>
      </w:r>
    </w:p>
    <w:p w:rsidR="00396B5F" w:rsidRPr="00352D41" w:rsidRDefault="00396B5F" w:rsidP="002628DF">
      <w:pPr>
        <w:spacing w:before="120" w:after="0"/>
        <w:ind w:firstLine="709"/>
        <w:jc w:val="both"/>
        <w:rPr>
          <w:sz w:val="28"/>
          <w:szCs w:val="28"/>
        </w:rPr>
      </w:pPr>
      <w:r w:rsidRPr="00352D41">
        <w:rPr>
          <w:sz w:val="28"/>
          <w:szCs w:val="28"/>
        </w:rPr>
        <w:t xml:space="preserve">В НИУ МГСУ </w:t>
      </w:r>
      <w:r w:rsidRPr="00352D41">
        <w:rPr>
          <w:color w:val="000000"/>
          <w:sz w:val="28"/>
          <w:szCs w:val="28"/>
          <w:shd w:val="clear" w:color="auto" w:fill="FFFFFF"/>
        </w:rPr>
        <w:t>создаются условия для укрепления кадрового потенциала</w:t>
      </w:r>
      <w:r w:rsidR="007A7F9F" w:rsidRPr="00352D41">
        <w:rPr>
          <w:sz w:val="28"/>
          <w:szCs w:val="28"/>
        </w:rPr>
        <w:t xml:space="preserve"> </w:t>
      </w:r>
      <w:r w:rsidRPr="00352D41">
        <w:rPr>
          <w:sz w:val="28"/>
          <w:szCs w:val="28"/>
        </w:rPr>
        <w:t xml:space="preserve">университета в целом, и гуманитарных кафедр в частности. </w:t>
      </w:r>
      <w:r w:rsidR="005E6A75" w:rsidRPr="00352D41">
        <w:rPr>
          <w:sz w:val="28"/>
          <w:szCs w:val="28"/>
        </w:rPr>
        <w:t>В рамках конференции будет проведен курс повышения квалификации по дополнительной профессиональной программе «Инновационные образовательные технологии в учебном процессе высших учебных заведений»</w:t>
      </w:r>
      <w:r w:rsidRPr="00352D41">
        <w:rPr>
          <w:sz w:val="28"/>
          <w:szCs w:val="28"/>
        </w:rPr>
        <w:t>.</w:t>
      </w:r>
    </w:p>
    <w:p w:rsidR="00396B5F" w:rsidRPr="00352D41" w:rsidRDefault="00396B5F" w:rsidP="002628DF">
      <w:pPr>
        <w:spacing w:before="120" w:after="0"/>
        <w:ind w:firstLine="709"/>
        <w:jc w:val="both"/>
        <w:rPr>
          <w:sz w:val="28"/>
          <w:szCs w:val="28"/>
        </w:rPr>
      </w:pPr>
      <w:r w:rsidRPr="00352D41">
        <w:rPr>
          <w:sz w:val="28"/>
          <w:szCs w:val="28"/>
        </w:rPr>
        <w:t>Уверен, что конференция станет не только пространством для демонстрации ведущими учеными и молодыми исследователями достижений в области гуманитарных и социальных наук, но и будет способствовать развитию академической мобильности</w:t>
      </w:r>
      <w:r w:rsidR="002628DF" w:rsidRPr="00352D41">
        <w:rPr>
          <w:sz w:val="28"/>
          <w:szCs w:val="28"/>
        </w:rPr>
        <w:t>, регионального</w:t>
      </w:r>
      <w:r w:rsidRPr="00352D41">
        <w:rPr>
          <w:sz w:val="28"/>
          <w:szCs w:val="28"/>
        </w:rPr>
        <w:t xml:space="preserve"> и международного сотрудничества.</w:t>
      </w:r>
    </w:p>
    <w:p w:rsidR="00396B5F" w:rsidRPr="004D462C" w:rsidRDefault="00C44E38" w:rsidP="002628DF">
      <w:pPr>
        <w:spacing w:before="120"/>
        <w:ind w:firstLine="709"/>
        <w:jc w:val="both"/>
        <w:rPr>
          <w:i/>
          <w:sz w:val="28"/>
          <w:szCs w:val="28"/>
        </w:rPr>
      </w:pPr>
      <w:r w:rsidRPr="00352D41">
        <w:rPr>
          <w:sz w:val="28"/>
          <w:szCs w:val="28"/>
        </w:rPr>
        <w:t xml:space="preserve">От всей души желаю </w:t>
      </w:r>
      <w:r w:rsidR="005E6A75" w:rsidRPr="00352D41">
        <w:rPr>
          <w:sz w:val="28"/>
          <w:szCs w:val="28"/>
        </w:rPr>
        <w:t>участникам и гостям конференции</w:t>
      </w:r>
      <w:r w:rsidR="00396B5F" w:rsidRPr="00352D41">
        <w:rPr>
          <w:sz w:val="28"/>
          <w:szCs w:val="28"/>
        </w:rPr>
        <w:t xml:space="preserve"> плодотворной работы, взаимного обогащения новыми идеями в области совершенствования науки и образования</w:t>
      </w:r>
      <w:r w:rsidR="005E6A75" w:rsidRPr="00352D41">
        <w:rPr>
          <w:sz w:val="28"/>
          <w:szCs w:val="28"/>
        </w:rPr>
        <w:t>, творческих успехов и ярких впечатлений</w:t>
      </w:r>
      <w:r w:rsidR="00396B5F" w:rsidRPr="00352D41">
        <w:rPr>
          <w:sz w:val="28"/>
          <w:szCs w:val="28"/>
        </w:rPr>
        <w:t>!</w:t>
      </w:r>
    </w:p>
    <w:p w:rsidR="00C44E38" w:rsidRPr="004D462C" w:rsidRDefault="00C44E38" w:rsidP="00C44E38">
      <w:pPr>
        <w:ind w:firstLine="709"/>
        <w:jc w:val="both"/>
        <w:rPr>
          <w:i/>
          <w:sz w:val="28"/>
          <w:szCs w:val="28"/>
        </w:rPr>
      </w:pPr>
    </w:p>
    <w:p w:rsidR="00396B5F" w:rsidRPr="004D462C" w:rsidRDefault="00C44E38" w:rsidP="008B4AD4">
      <w:pPr>
        <w:spacing w:after="0"/>
        <w:jc w:val="right"/>
        <w:outlineLvl w:val="0"/>
        <w:rPr>
          <w:b/>
          <w:i/>
          <w:color w:val="17365D"/>
          <w:sz w:val="28"/>
          <w:szCs w:val="28"/>
        </w:rPr>
      </w:pPr>
      <w:r w:rsidRPr="004D462C">
        <w:rPr>
          <w:b/>
          <w:i/>
          <w:color w:val="17365D"/>
          <w:sz w:val="28"/>
          <w:szCs w:val="28"/>
        </w:rPr>
        <w:t>Временно исполняющий обязанности ректора НИУ МГСУ</w:t>
      </w:r>
      <w:r w:rsidR="00396B5F" w:rsidRPr="004D462C">
        <w:rPr>
          <w:b/>
          <w:i/>
          <w:color w:val="17365D"/>
          <w:sz w:val="28"/>
          <w:szCs w:val="28"/>
        </w:rPr>
        <w:t xml:space="preserve"> </w:t>
      </w:r>
    </w:p>
    <w:p w:rsidR="00396B5F" w:rsidRPr="004D462C" w:rsidRDefault="00C44E38" w:rsidP="008B4AD4">
      <w:pPr>
        <w:spacing w:after="0"/>
        <w:jc w:val="right"/>
        <w:outlineLvl w:val="0"/>
        <w:rPr>
          <w:i/>
          <w:color w:val="17365D"/>
          <w:sz w:val="28"/>
          <w:szCs w:val="28"/>
        </w:rPr>
      </w:pPr>
      <w:r w:rsidRPr="004D462C">
        <w:rPr>
          <w:b/>
          <w:i/>
          <w:color w:val="17365D"/>
          <w:sz w:val="28"/>
          <w:szCs w:val="28"/>
        </w:rPr>
        <w:t>АКИМОВ</w:t>
      </w:r>
      <w:r w:rsidR="00396B5F" w:rsidRPr="004D462C">
        <w:rPr>
          <w:b/>
          <w:i/>
          <w:color w:val="17365D"/>
          <w:sz w:val="28"/>
          <w:szCs w:val="28"/>
        </w:rPr>
        <w:t xml:space="preserve"> </w:t>
      </w:r>
      <w:r w:rsidRPr="004D462C">
        <w:rPr>
          <w:b/>
          <w:i/>
          <w:color w:val="17365D"/>
          <w:sz w:val="28"/>
          <w:szCs w:val="28"/>
        </w:rPr>
        <w:t>Павел</w:t>
      </w:r>
      <w:r w:rsidR="00396B5F" w:rsidRPr="004D462C">
        <w:rPr>
          <w:b/>
          <w:i/>
          <w:color w:val="17365D"/>
          <w:sz w:val="28"/>
          <w:szCs w:val="28"/>
        </w:rPr>
        <w:t xml:space="preserve"> </w:t>
      </w:r>
      <w:r w:rsidRPr="004D462C">
        <w:rPr>
          <w:b/>
          <w:i/>
          <w:color w:val="17365D"/>
          <w:sz w:val="28"/>
          <w:szCs w:val="28"/>
        </w:rPr>
        <w:t>Алексеевич</w:t>
      </w:r>
      <w:r w:rsidR="00396B5F" w:rsidRPr="004D462C">
        <w:rPr>
          <w:b/>
          <w:i/>
          <w:color w:val="17365D"/>
          <w:sz w:val="28"/>
          <w:szCs w:val="28"/>
        </w:rPr>
        <w:t xml:space="preserve"> </w:t>
      </w:r>
    </w:p>
    <w:p w:rsidR="00396B5F" w:rsidRPr="004D462C" w:rsidRDefault="00396B5F">
      <w:pPr>
        <w:spacing w:after="0"/>
        <w:jc w:val="right"/>
        <w:rPr>
          <w:i/>
          <w:color w:val="17365D"/>
          <w:sz w:val="28"/>
          <w:szCs w:val="28"/>
        </w:rPr>
      </w:pPr>
      <w:r w:rsidRPr="004D462C">
        <w:rPr>
          <w:i/>
          <w:color w:val="17365D"/>
          <w:sz w:val="28"/>
          <w:szCs w:val="28"/>
        </w:rPr>
        <w:t xml:space="preserve">Профессор, доктор технических наук, </w:t>
      </w:r>
    </w:p>
    <w:p w:rsidR="00396B5F" w:rsidRPr="004D462C" w:rsidRDefault="00396B5F">
      <w:pPr>
        <w:spacing w:after="0"/>
        <w:jc w:val="right"/>
        <w:rPr>
          <w:i/>
          <w:color w:val="17365D"/>
          <w:sz w:val="28"/>
          <w:szCs w:val="28"/>
        </w:rPr>
      </w:pPr>
      <w:r w:rsidRPr="004D462C">
        <w:rPr>
          <w:i/>
          <w:color w:val="17365D"/>
          <w:sz w:val="28"/>
          <w:szCs w:val="28"/>
        </w:rPr>
        <w:t>академик РААСН</w:t>
      </w:r>
    </w:p>
    <w:p w:rsidR="00C44E38" w:rsidRDefault="00C44E38" w:rsidP="00C44E38">
      <w:r>
        <w:rPr>
          <w:rFonts w:ascii="Thonburi" w:hAnsi="Thonburi" w:cs="Thonburi"/>
          <w:color w:val="666666"/>
          <w:sz w:val="21"/>
          <w:szCs w:val="21"/>
          <w:shd w:val="clear" w:color="auto" w:fill="EFEFEF"/>
        </w:rPr>
        <w:t xml:space="preserve"> </w:t>
      </w:r>
    </w:p>
    <w:p w:rsidR="006F496F" w:rsidRDefault="006F496F">
      <w:pPr>
        <w:spacing w:before="240" w:after="360"/>
        <w:jc w:val="center"/>
        <w:rPr>
          <w:b/>
          <w:color w:val="004274"/>
          <w:szCs w:val="28"/>
        </w:rPr>
      </w:pPr>
    </w:p>
    <w:p w:rsidR="006F496F" w:rsidRDefault="006F496F">
      <w:pPr>
        <w:spacing w:before="240" w:after="360"/>
        <w:jc w:val="center"/>
        <w:rPr>
          <w:b/>
          <w:color w:val="004274"/>
          <w:szCs w:val="28"/>
        </w:rPr>
      </w:pPr>
    </w:p>
    <w:p w:rsidR="00396B5F" w:rsidRPr="004D462C" w:rsidRDefault="00A4089A" w:rsidP="008B4AD4">
      <w:pPr>
        <w:spacing w:before="240" w:after="0"/>
        <w:jc w:val="center"/>
        <w:outlineLvl w:val="0"/>
        <w:rPr>
          <w:sz w:val="28"/>
          <w:szCs w:val="28"/>
        </w:rPr>
      </w:pPr>
      <w:r>
        <w:rPr>
          <w:b/>
          <w:color w:val="004274"/>
          <w:szCs w:val="28"/>
        </w:rPr>
        <w:br w:type="page"/>
      </w:r>
      <w:r w:rsidR="00396B5F" w:rsidRPr="004D462C">
        <w:rPr>
          <w:b/>
          <w:color w:val="004274"/>
          <w:sz w:val="28"/>
          <w:szCs w:val="28"/>
        </w:rPr>
        <w:lastRenderedPageBreak/>
        <w:t xml:space="preserve">СЕКЦИИ </w:t>
      </w:r>
    </w:p>
    <w:p w:rsidR="006F496F" w:rsidRPr="002F1DAA" w:rsidRDefault="00396B5F" w:rsidP="002F1DAA">
      <w:pPr>
        <w:pStyle w:val="af2"/>
        <w:numPr>
          <w:ilvl w:val="0"/>
          <w:numId w:val="3"/>
        </w:numPr>
        <w:spacing w:before="240" w:after="360" w:line="240" w:lineRule="auto"/>
        <w:rPr>
          <w:b/>
          <w:sz w:val="24"/>
          <w:szCs w:val="24"/>
        </w:rPr>
      </w:pPr>
      <w:r w:rsidRPr="002F1DAA">
        <w:rPr>
          <w:b/>
          <w:sz w:val="24"/>
          <w:szCs w:val="24"/>
        </w:rPr>
        <w:t>Актуальные проблемы истории, философии и социально-политических наук</w:t>
      </w:r>
    </w:p>
    <w:p w:rsidR="002F1DAA" w:rsidRPr="002F1DAA" w:rsidRDefault="002F1DAA" w:rsidP="0076623B">
      <w:pPr>
        <w:pStyle w:val="af2"/>
        <w:numPr>
          <w:ilvl w:val="0"/>
          <w:numId w:val="9"/>
        </w:numPr>
        <w:spacing w:before="240" w:after="360" w:line="240" w:lineRule="auto"/>
        <w:ind w:left="709" w:hanging="425"/>
        <w:rPr>
          <w:i/>
          <w:sz w:val="24"/>
          <w:szCs w:val="24"/>
        </w:rPr>
      </w:pPr>
      <w:r w:rsidRPr="002F1DAA">
        <w:rPr>
          <w:i/>
          <w:sz w:val="24"/>
          <w:szCs w:val="24"/>
        </w:rPr>
        <w:t>История и философия образования</w:t>
      </w:r>
    </w:p>
    <w:p w:rsidR="002F1DAA" w:rsidRPr="002F1DAA" w:rsidRDefault="002F1DAA" w:rsidP="0076623B">
      <w:pPr>
        <w:pStyle w:val="af2"/>
        <w:numPr>
          <w:ilvl w:val="0"/>
          <w:numId w:val="9"/>
        </w:numPr>
        <w:spacing w:before="240" w:after="360" w:line="240" w:lineRule="auto"/>
        <w:ind w:left="709" w:hanging="425"/>
        <w:rPr>
          <w:i/>
          <w:sz w:val="24"/>
          <w:szCs w:val="24"/>
        </w:rPr>
      </w:pPr>
      <w:r w:rsidRPr="002F1DAA">
        <w:rPr>
          <w:i/>
          <w:sz w:val="24"/>
          <w:szCs w:val="24"/>
        </w:rPr>
        <w:t xml:space="preserve">Роль </w:t>
      </w:r>
      <w:proofErr w:type="spellStart"/>
      <w:r w:rsidRPr="002F1DAA">
        <w:rPr>
          <w:i/>
          <w:sz w:val="24"/>
          <w:szCs w:val="24"/>
        </w:rPr>
        <w:t>социогуманитарных</w:t>
      </w:r>
      <w:proofErr w:type="spellEnd"/>
      <w:r w:rsidRPr="002F1DAA">
        <w:rPr>
          <w:i/>
          <w:sz w:val="24"/>
          <w:szCs w:val="24"/>
        </w:rPr>
        <w:t xml:space="preserve"> знаний в образовании</w:t>
      </w:r>
    </w:p>
    <w:p w:rsidR="002F1DAA" w:rsidRPr="002F1DAA" w:rsidRDefault="002F1DAA" w:rsidP="0076623B">
      <w:pPr>
        <w:pStyle w:val="af2"/>
        <w:numPr>
          <w:ilvl w:val="0"/>
          <w:numId w:val="9"/>
        </w:numPr>
        <w:spacing w:before="240" w:after="360" w:line="240" w:lineRule="auto"/>
        <w:ind w:left="709" w:hanging="425"/>
        <w:rPr>
          <w:i/>
          <w:sz w:val="24"/>
          <w:szCs w:val="24"/>
        </w:rPr>
      </w:pPr>
      <w:r w:rsidRPr="002F1DAA">
        <w:rPr>
          <w:i/>
          <w:sz w:val="24"/>
          <w:szCs w:val="24"/>
        </w:rPr>
        <w:t>Особенности разных типов образования</w:t>
      </w:r>
    </w:p>
    <w:p w:rsidR="002F1DAA" w:rsidRPr="002F1DAA" w:rsidRDefault="002F1DAA" w:rsidP="0076623B">
      <w:pPr>
        <w:pStyle w:val="af2"/>
        <w:numPr>
          <w:ilvl w:val="0"/>
          <w:numId w:val="9"/>
        </w:numPr>
        <w:spacing w:before="240" w:after="360" w:line="240" w:lineRule="auto"/>
        <w:ind w:left="709" w:hanging="425"/>
        <w:rPr>
          <w:i/>
          <w:sz w:val="24"/>
          <w:szCs w:val="24"/>
        </w:rPr>
      </w:pPr>
      <w:r w:rsidRPr="002F1DAA">
        <w:rPr>
          <w:i/>
          <w:sz w:val="24"/>
          <w:szCs w:val="24"/>
        </w:rPr>
        <w:t>Правовые аспекты развития современного общества</w:t>
      </w:r>
    </w:p>
    <w:p w:rsidR="002F1DAA" w:rsidRPr="002F1DAA" w:rsidRDefault="002F1DAA" w:rsidP="0076623B">
      <w:pPr>
        <w:pStyle w:val="af2"/>
        <w:numPr>
          <w:ilvl w:val="0"/>
          <w:numId w:val="9"/>
        </w:numPr>
        <w:spacing w:before="240" w:after="360" w:line="240" w:lineRule="auto"/>
        <w:ind w:left="709" w:hanging="425"/>
        <w:rPr>
          <w:i/>
          <w:sz w:val="24"/>
          <w:szCs w:val="24"/>
        </w:rPr>
      </w:pPr>
      <w:r w:rsidRPr="002F1DAA">
        <w:rPr>
          <w:i/>
          <w:sz w:val="24"/>
          <w:szCs w:val="24"/>
        </w:rPr>
        <w:t>Теория и история права и государства</w:t>
      </w:r>
    </w:p>
    <w:p w:rsidR="002F1DAA" w:rsidRDefault="002F1DAA" w:rsidP="0076623B">
      <w:pPr>
        <w:pStyle w:val="af2"/>
        <w:numPr>
          <w:ilvl w:val="0"/>
          <w:numId w:val="9"/>
        </w:numPr>
        <w:spacing w:before="240" w:after="360" w:line="240" w:lineRule="auto"/>
        <w:ind w:left="709" w:hanging="425"/>
        <w:rPr>
          <w:i/>
          <w:sz w:val="24"/>
          <w:szCs w:val="24"/>
        </w:rPr>
      </w:pPr>
      <w:r w:rsidRPr="002F1DAA">
        <w:rPr>
          <w:i/>
          <w:sz w:val="24"/>
          <w:szCs w:val="24"/>
        </w:rPr>
        <w:t>Проблемы правоведения, связанные с наукой и образованием</w:t>
      </w:r>
    </w:p>
    <w:p w:rsidR="00DF16C2" w:rsidRDefault="00DF16C2" w:rsidP="009F16B4">
      <w:pPr>
        <w:pStyle w:val="af2"/>
        <w:spacing w:before="240" w:after="360" w:line="240" w:lineRule="auto"/>
        <w:ind w:left="709"/>
        <w:rPr>
          <w:i/>
          <w:sz w:val="24"/>
          <w:szCs w:val="24"/>
        </w:rPr>
      </w:pPr>
    </w:p>
    <w:p w:rsidR="006F496F" w:rsidRDefault="00396B5F" w:rsidP="002F1DAA">
      <w:pPr>
        <w:pStyle w:val="af2"/>
        <w:numPr>
          <w:ilvl w:val="0"/>
          <w:numId w:val="3"/>
        </w:numPr>
        <w:spacing w:before="240" w:after="0" w:line="240" w:lineRule="auto"/>
        <w:rPr>
          <w:b/>
          <w:sz w:val="24"/>
          <w:szCs w:val="24"/>
        </w:rPr>
      </w:pPr>
      <w:r w:rsidRPr="002F1DAA">
        <w:rPr>
          <w:b/>
          <w:sz w:val="24"/>
          <w:szCs w:val="24"/>
        </w:rPr>
        <w:t xml:space="preserve">Иноязычное образовательное пространство высшей школы </w:t>
      </w:r>
    </w:p>
    <w:p w:rsidR="002752A6" w:rsidRPr="001D34C4" w:rsidRDefault="002752A6" w:rsidP="002752A6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>Актуальные проблемы языкознания: междисциплинарные направления изучения языков</w:t>
      </w:r>
    </w:p>
    <w:p w:rsidR="002752A6" w:rsidRPr="001D34C4" w:rsidRDefault="002752A6" w:rsidP="002752A6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 w:rsidRPr="001D34C4">
        <w:rPr>
          <w:bCs/>
          <w:i/>
          <w:sz w:val="24"/>
          <w:szCs w:val="24"/>
          <w:shd w:val="clear" w:color="auto" w:fill="FFFFFF"/>
        </w:rPr>
        <w:t>Теоретические основы лингвистических исследований</w:t>
      </w:r>
    </w:p>
    <w:p w:rsidR="002752A6" w:rsidRDefault="002752A6" w:rsidP="002752A6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 w:rsidRPr="00352D41">
        <w:rPr>
          <w:i/>
          <w:sz w:val="24"/>
          <w:szCs w:val="24"/>
        </w:rPr>
        <w:t>Лингвострановедческий</w:t>
      </w:r>
      <w:r>
        <w:rPr>
          <w:i/>
          <w:sz w:val="24"/>
          <w:szCs w:val="24"/>
        </w:rPr>
        <w:t xml:space="preserve"> аспект в изучении иностранных</w:t>
      </w:r>
      <w:r w:rsidRPr="001D34C4">
        <w:rPr>
          <w:i/>
          <w:sz w:val="24"/>
          <w:szCs w:val="24"/>
        </w:rPr>
        <w:t xml:space="preserve"> язык</w:t>
      </w:r>
      <w:r>
        <w:rPr>
          <w:i/>
          <w:sz w:val="24"/>
          <w:szCs w:val="24"/>
        </w:rPr>
        <w:t>ов</w:t>
      </w:r>
    </w:p>
    <w:p w:rsidR="002752A6" w:rsidRPr="001D34C4" w:rsidRDefault="002752A6" w:rsidP="002752A6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>Иностранный язык для специальных целей</w:t>
      </w:r>
    </w:p>
    <w:p w:rsidR="002752A6" w:rsidRPr="001D34C4" w:rsidRDefault="002752A6" w:rsidP="002752A6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 w:rsidRPr="001D34C4">
        <w:rPr>
          <w:i/>
          <w:sz w:val="24"/>
          <w:szCs w:val="24"/>
        </w:rPr>
        <w:t>Концептуальные основы иноязычного образования в высшей школе</w:t>
      </w:r>
    </w:p>
    <w:p w:rsidR="002752A6" w:rsidRDefault="002752A6" w:rsidP="002752A6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 w:rsidRPr="001D34C4">
        <w:rPr>
          <w:i/>
          <w:sz w:val="24"/>
          <w:szCs w:val="24"/>
        </w:rPr>
        <w:t>Образовательные технологии и методические комплексы в преподавании иностранных языков и культур</w:t>
      </w:r>
    </w:p>
    <w:p w:rsidR="00DF16C2" w:rsidRPr="0076623B" w:rsidRDefault="00DF16C2" w:rsidP="009F16B4">
      <w:pPr>
        <w:pStyle w:val="af2"/>
        <w:spacing w:after="0" w:line="240" w:lineRule="auto"/>
        <w:ind w:left="851"/>
        <w:rPr>
          <w:i/>
          <w:sz w:val="24"/>
          <w:szCs w:val="24"/>
        </w:rPr>
      </w:pPr>
    </w:p>
    <w:p w:rsidR="00396B5F" w:rsidRDefault="00396B5F" w:rsidP="002F1DAA">
      <w:pPr>
        <w:pStyle w:val="af2"/>
        <w:numPr>
          <w:ilvl w:val="0"/>
          <w:numId w:val="3"/>
        </w:numPr>
        <w:spacing w:before="240" w:after="120" w:line="240" w:lineRule="auto"/>
        <w:rPr>
          <w:b/>
          <w:sz w:val="24"/>
          <w:szCs w:val="24"/>
        </w:rPr>
      </w:pPr>
      <w:r w:rsidRPr="002F1DAA">
        <w:rPr>
          <w:b/>
          <w:sz w:val="24"/>
          <w:szCs w:val="24"/>
        </w:rPr>
        <w:t>Современная русистика и межкультурн</w:t>
      </w:r>
      <w:r w:rsidR="0061565C" w:rsidRPr="002F1DAA">
        <w:rPr>
          <w:b/>
          <w:sz w:val="24"/>
          <w:szCs w:val="24"/>
        </w:rPr>
        <w:t>ая</w:t>
      </w:r>
      <w:r w:rsidRPr="002F1DAA">
        <w:rPr>
          <w:b/>
          <w:sz w:val="24"/>
          <w:szCs w:val="24"/>
        </w:rPr>
        <w:t xml:space="preserve"> коммуникаци</w:t>
      </w:r>
      <w:r w:rsidR="0061565C" w:rsidRPr="002F1DAA">
        <w:rPr>
          <w:b/>
          <w:sz w:val="24"/>
          <w:szCs w:val="24"/>
        </w:rPr>
        <w:t>я</w:t>
      </w:r>
      <w:r w:rsidRPr="002F1DAA">
        <w:rPr>
          <w:b/>
          <w:sz w:val="24"/>
          <w:szCs w:val="24"/>
        </w:rPr>
        <w:t xml:space="preserve"> </w:t>
      </w:r>
    </w:p>
    <w:p w:rsidR="004D462C" w:rsidRPr="00C41EA2" w:rsidRDefault="004D462C" w:rsidP="00C41EA2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>Инновационные подходы к методике преподавания русского языка в высшей школ</w:t>
      </w:r>
      <w:r w:rsidR="002752A6" w:rsidRPr="002752A6">
        <w:rPr>
          <w:i/>
          <w:sz w:val="24"/>
          <w:szCs w:val="24"/>
        </w:rPr>
        <w:t>е</w:t>
      </w:r>
    </w:p>
    <w:p w:rsidR="004D462C" w:rsidRPr="00C41EA2" w:rsidRDefault="004D462C" w:rsidP="00C41EA2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>Профессионально-ориентированное обучени</w:t>
      </w:r>
      <w:r w:rsidR="00A7716B">
        <w:rPr>
          <w:i/>
          <w:sz w:val="24"/>
          <w:szCs w:val="24"/>
        </w:rPr>
        <w:t>е</w:t>
      </w:r>
      <w:r>
        <w:rPr>
          <w:i/>
          <w:sz w:val="24"/>
          <w:szCs w:val="24"/>
        </w:rPr>
        <w:t xml:space="preserve"> русскому языку в неязыковом вузе</w:t>
      </w:r>
    </w:p>
    <w:p w:rsidR="004D462C" w:rsidRPr="00C41EA2" w:rsidRDefault="004D462C" w:rsidP="00C41EA2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>Формирование межкультурной ком</w:t>
      </w:r>
      <w:r w:rsidR="002752A6">
        <w:rPr>
          <w:i/>
          <w:sz w:val="24"/>
          <w:szCs w:val="24"/>
        </w:rPr>
        <w:t>муникации в обучении русскому яз</w:t>
      </w:r>
      <w:r>
        <w:rPr>
          <w:i/>
          <w:sz w:val="24"/>
          <w:szCs w:val="24"/>
        </w:rPr>
        <w:t>ыку как иностранному</w:t>
      </w:r>
    </w:p>
    <w:p w:rsidR="004D462C" w:rsidRPr="00C41EA2" w:rsidRDefault="004D462C" w:rsidP="00C41EA2">
      <w:pPr>
        <w:pStyle w:val="af2"/>
        <w:numPr>
          <w:ilvl w:val="0"/>
          <w:numId w:val="9"/>
        </w:numPr>
        <w:spacing w:after="0" w:line="240" w:lineRule="auto"/>
        <w:ind w:left="709" w:hanging="425"/>
        <w:rPr>
          <w:i/>
          <w:sz w:val="24"/>
          <w:szCs w:val="24"/>
        </w:rPr>
      </w:pPr>
      <w:r>
        <w:rPr>
          <w:i/>
          <w:sz w:val="24"/>
          <w:szCs w:val="24"/>
        </w:rPr>
        <w:t>Информационные технологии, методы и средства электронного обучения в условиях онлайн преподавания</w:t>
      </w:r>
    </w:p>
    <w:p w:rsidR="002F1DAA" w:rsidRPr="002F1DAA" w:rsidRDefault="002F1DAA" w:rsidP="0076623B">
      <w:pPr>
        <w:pStyle w:val="af2"/>
        <w:spacing w:before="240" w:after="120" w:line="240" w:lineRule="auto"/>
        <w:ind w:left="851" w:hanging="567"/>
        <w:rPr>
          <w:i/>
          <w:sz w:val="24"/>
          <w:szCs w:val="24"/>
        </w:rPr>
      </w:pPr>
    </w:p>
    <w:p w:rsidR="00396B5F" w:rsidRPr="004D462C" w:rsidRDefault="00396B5F" w:rsidP="008B4AD4">
      <w:pPr>
        <w:spacing w:after="120"/>
        <w:jc w:val="center"/>
        <w:outlineLvl w:val="0"/>
        <w:rPr>
          <w:i/>
          <w:sz w:val="28"/>
          <w:szCs w:val="28"/>
        </w:rPr>
      </w:pPr>
      <w:r w:rsidRPr="004D462C">
        <w:rPr>
          <w:b/>
          <w:color w:val="17365D"/>
          <w:sz w:val="28"/>
          <w:szCs w:val="28"/>
        </w:rPr>
        <w:t>ОСНОВНЫЕ СРОКИ</w:t>
      </w:r>
    </w:p>
    <w:tbl>
      <w:tblPr>
        <w:tblW w:w="9781" w:type="dxa"/>
        <w:tblLayout w:type="fixed"/>
        <w:tblLook w:val="0000"/>
      </w:tblPr>
      <w:tblGrid>
        <w:gridCol w:w="9781"/>
      </w:tblGrid>
      <w:tr w:rsidR="00396B5F" w:rsidTr="004A6D68">
        <w:tc>
          <w:tcPr>
            <w:tcW w:w="9781" w:type="dxa"/>
            <w:shd w:val="clear" w:color="auto" w:fill="auto"/>
          </w:tcPr>
          <w:p w:rsidR="00396B5F" w:rsidRPr="004D462C" w:rsidRDefault="00396B5F" w:rsidP="004D462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D462C">
              <w:rPr>
                <w:i/>
                <w:sz w:val="24"/>
                <w:szCs w:val="24"/>
              </w:rPr>
              <w:t xml:space="preserve">Начало приема статей </w:t>
            </w:r>
          </w:p>
        </w:tc>
      </w:tr>
      <w:tr w:rsidR="00396B5F" w:rsidTr="004A6D68">
        <w:tc>
          <w:tcPr>
            <w:tcW w:w="9781" w:type="dxa"/>
            <w:shd w:val="clear" w:color="auto" w:fill="auto"/>
          </w:tcPr>
          <w:p w:rsidR="00396B5F" w:rsidRPr="004D462C" w:rsidRDefault="00F34872" w:rsidP="00E031C5">
            <w:pPr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6" o:spid="_x0000_s1026" type="#_x0000_t67" style="position:absolute;left:0;text-align:left;margin-left:241.5pt;margin-top:8.15pt;width:21.75pt;height:26.8pt;z-index:251661312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" adj="10800" strokecolor="#385d8a" strokeweight=".71mm"/>
              </w:pict>
            </w:r>
            <w:r w:rsidR="00396B5F" w:rsidRPr="004D462C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96B5F" w:rsidTr="004A6D68">
        <w:trPr>
          <w:trHeight w:val="217"/>
        </w:trPr>
        <w:tc>
          <w:tcPr>
            <w:tcW w:w="9781" w:type="dxa"/>
            <w:shd w:val="clear" w:color="auto" w:fill="auto"/>
          </w:tcPr>
          <w:p w:rsidR="00396B5F" w:rsidRPr="004D462C" w:rsidRDefault="00396B5F">
            <w:pPr>
              <w:snapToGrid w:val="0"/>
              <w:spacing w:before="240"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</w:p>
        </w:tc>
      </w:tr>
      <w:tr w:rsidR="00396B5F" w:rsidTr="004A6D68">
        <w:tc>
          <w:tcPr>
            <w:tcW w:w="9781" w:type="dxa"/>
            <w:shd w:val="clear" w:color="auto" w:fill="auto"/>
          </w:tcPr>
          <w:p w:rsidR="00396B5F" w:rsidRPr="004D462C" w:rsidRDefault="00396B5F" w:rsidP="004D462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D462C">
              <w:rPr>
                <w:i/>
                <w:sz w:val="24"/>
                <w:szCs w:val="24"/>
              </w:rPr>
              <w:t>Конец приема статей</w:t>
            </w:r>
          </w:p>
        </w:tc>
      </w:tr>
      <w:tr w:rsidR="00396B5F" w:rsidTr="004A6D68">
        <w:tc>
          <w:tcPr>
            <w:tcW w:w="9781" w:type="dxa"/>
            <w:shd w:val="clear" w:color="auto" w:fill="auto"/>
          </w:tcPr>
          <w:p w:rsidR="00396B5F" w:rsidRPr="004D462C" w:rsidRDefault="00E031C5">
            <w:pPr>
              <w:spacing w:before="240" w:after="0" w:line="240" w:lineRule="auto"/>
              <w:jc w:val="center"/>
              <w:rPr>
                <w:sz w:val="24"/>
                <w:szCs w:val="24"/>
              </w:rPr>
            </w:pPr>
            <w:r w:rsidRPr="004D462C">
              <w:rPr>
                <w:b/>
                <w:sz w:val="24"/>
                <w:szCs w:val="24"/>
              </w:rPr>
              <w:t xml:space="preserve">01 ноября </w:t>
            </w:r>
            <w:r w:rsidR="00396B5F" w:rsidRPr="004D462C">
              <w:rPr>
                <w:b/>
                <w:sz w:val="24"/>
                <w:szCs w:val="24"/>
              </w:rPr>
              <w:t>2020</w:t>
            </w:r>
          </w:p>
        </w:tc>
      </w:tr>
      <w:tr w:rsidR="00396B5F" w:rsidTr="004A6D68">
        <w:trPr>
          <w:trHeight w:val="752"/>
        </w:trPr>
        <w:tc>
          <w:tcPr>
            <w:tcW w:w="9781" w:type="dxa"/>
            <w:shd w:val="clear" w:color="auto" w:fill="auto"/>
          </w:tcPr>
          <w:p w:rsidR="00396B5F" w:rsidRPr="004D462C" w:rsidRDefault="00F34872">
            <w:pPr>
              <w:snapToGrid w:val="0"/>
              <w:spacing w:before="240" w:after="0" w:line="240" w:lineRule="auto"/>
              <w:jc w:val="center"/>
              <w:rPr>
                <w:b/>
                <w:sz w:val="24"/>
                <w:szCs w:val="24"/>
              </w:rPr>
            </w:pPr>
            <w:r w:rsidRPr="00F34872">
              <w:rPr>
                <w:noProof/>
                <w:sz w:val="24"/>
                <w:szCs w:val="24"/>
              </w:rPr>
              <w:pict>
                <v:shape id="AutoShape 5" o:spid="_x0000_s1029" type="#_x0000_t67" style="position:absolute;left:0;text-align:left;margin-left:241.5pt;margin-top:7pt;width:21.75pt;height:26.8pt;z-index:251662336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" adj="10800" strokecolor="#385d8a" strokeweight=".71mm"/>
              </w:pict>
            </w:r>
          </w:p>
        </w:tc>
      </w:tr>
      <w:tr w:rsidR="00396B5F" w:rsidTr="004A6D68">
        <w:tc>
          <w:tcPr>
            <w:tcW w:w="9781" w:type="dxa"/>
            <w:shd w:val="clear" w:color="auto" w:fill="auto"/>
          </w:tcPr>
          <w:p w:rsidR="00396B5F" w:rsidRPr="004D462C" w:rsidRDefault="00396B5F" w:rsidP="002752A6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4D462C">
              <w:rPr>
                <w:i/>
                <w:sz w:val="24"/>
                <w:szCs w:val="24"/>
              </w:rPr>
              <w:t xml:space="preserve">Рецензирование </w:t>
            </w:r>
          </w:p>
          <w:p w:rsidR="00396B5F" w:rsidRPr="004D462C" w:rsidRDefault="00396B5F" w:rsidP="002752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D462C">
              <w:rPr>
                <w:i/>
                <w:sz w:val="24"/>
                <w:szCs w:val="24"/>
              </w:rPr>
              <w:t xml:space="preserve">Уведомление авторов о принятии статей            </w:t>
            </w:r>
          </w:p>
        </w:tc>
      </w:tr>
      <w:tr w:rsidR="00396B5F" w:rsidTr="004A6D68">
        <w:tc>
          <w:tcPr>
            <w:tcW w:w="9781" w:type="dxa"/>
            <w:shd w:val="clear" w:color="auto" w:fill="auto"/>
          </w:tcPr>
          <w:p w:rsidR="00396B5F" w:rsidRPr="004D462C" w:rsidRDefault="00396B5F" w:rsidP="002752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D462C">
              <w:rPr>
                <w:b/>
                <w:sz w:val="24"/>
                <w:szCs w:val="24"/>
              </w:rPr>
              <w:t xml:space="preserve">до </w:t>
            </w:r>
            <w:r w:rsidR="00E031C5" w:rsidRPr="004D462C">
              <w:rPr>
                <w:b/>
                <w:sz w:val="24"/>
                <w:szCs w:val="24"/>
              </w:rPr>
              <w:t>15</w:t>
            </w:r>
            <w:r w:rsidRPr="004D462C">
              <w:rPr>
                <w:b/>
                <w:sz w:val="24"/>
                <w:szCs w:val="24"/>
              </w:rPr>
              <w:t xml:space="preserve"> ноября 2020</w:t>
            </w:r>
          </w:p>
        </w:tc>
      </w:tr>
      <w:tr w:rsidR="00396B5F" w:rsidTr="004A6D68">
        <w:trPr>
          <w:trHeight w:val="471"/>
        </w:trPr>
        <w:tc>
          <w:tcPr>
            <w:tcW w:w="9781" w:type="dxa"/>
            <w:shd w:val="clear" w:color="auto" w:fill="auto"/>
          </w:tcPr>
          <w:p w:rsidR="00396B5F" w:rsidRPr="004D462C" w:rsidRDefault="00F34872">
            <w:pPr>
              <w:snapToGrid w:val="0"/>
              <w:spacing w:before="240" w:after="0" w:line="240" w:lineRule="auto"/>
              <w:jc w:val="center"/>
              <w:rPr>
                <w:b/>
                <w:sz w:val="24"/>
                <w:szCs w:val="24"/>
              </w:rPr>
            </w:pPr>
            <w:r w:rsidRPr="00F34872">
              <w:rPr>
                <w:noProof/>
                <w:sz w:val="24"/>
                <w:szCs w:val="24"/>
              </w:rPr>
              <w:pict>
                <v:shape id="Стрелка вниз 9" o:spid="_x0000_s1028" type="#_x0000_t67" style="position:absolute;left:0;text-align:left;margin-left:243.05pt;margin-top:11.8pt;width:21.75pt;height:26.8pt;z-index:251654144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" adj="10800" strokecolor="#385d8a" strokeweight=".71mm"/>
              </w:pict>
            </w:r>
          </w:p>
        </w:tc>
      </w:tr>
      <w:tr w:rsidR="00396B5F" w:rsidTr="004A6D68">
        <w:tc>
          <w:tcPr>
            <w:tcW w:w="9781" w:type="dxa"/>
            <w:shd w:val="clear" w:color="auto" w:fill="auto"/>
          </w:tcPr>
          <w:p w:rsidR="00396B5F" w:rsidRPr="004D462C" w:rsidRDefault="00396B5F" w:rsidP="002752A6">
            <w:pPr>
              <w:spacing w:before="240" w:after="0" w:line="240" w:lineRule="auto"/>
              <w:jc w:val="center"/>
              <w:rPr>
                <w:b/>
                <w:sz w:val="24"/>
                <w:szCs w:val="24"/>
              </w:rPr>
            </w:pPr>
            <w:r w:rsidRPr="004D462C">
              <w:rPr>
                <w:i/>
                <w:sz w:val="24"/>
                <w:szCs w:val="24"/>
              </w:rPr>
              <w:t>Оплата,</w:t>
            </w:r>
            <w:r w:rsidR="002752A6" w:rsidRPr="002752A6">
              <w:rPr>
                <w:i/>
                <w:sz w:val="24"/>
                <w:szCs w:val="24"/>
              </w:rPr>
              <w:t xml:space="preserve"> </w:t>
            </w:r>
            <w:r w:rsidRPr="004D462C">
              <w:rPr>
                <w:i/>
                <w:sz w:val="24"/>
                <w:szCs w:val="24"/>
              </w:rPr>
              <w:t>отправка на почту конференции файла постера</w:t>
            </w:r>
          </w:p>
        </w:tc>
      </w:tr>
      <w:tr w:rsidR="00396B5F" w:rsidTr="004A6D68">
        <w:tc>
          <w:tcPr>
            <w:tcW w:w="9781" w:type="dxa"/>
            <w:shd w:val="clear" w:color="auto" w:fill="auto"/>
          </w:tcPr>
          <w:p w:rsidR="00396B5F" w:rsidRPr="004D462C" w:rsidRDefault="00396B5F" w:rsidP="00E031C5">
            <w:pPr>
              <w:spacing w:before="240" w:after="0" w:line="240" w:lineRule="auto"/>
              <w:jc w:val="center"/>
              <w:rPr>
                <w:sz w:val="24"/>
                <w:szCs w:val="24"/>
              </w:rPr>
            </w:pPr>
            <w:r w:rsidRPr="004D462C">
              <w:rPr>
                <w:b/>
                <w:sz w:val="24"/>
                <w:szCs w:val="24"/>
              </w:rPr>
              <w:t xml:space="preserve">до </w:t>
            </w:r>
            <w:r w:rsidR="00E031C5" w:rsidRPr="004D462C">
              <w:rPr>
                <w:b/>
                <w:sz w:val="24"/>
                <w:szCs w:val="24"/>
              </w:rPr>
              <w:t>24</w:t>
            </w:r>
            <w:r w:rsidRPr="004D462C">
              <w:rPr>
                <w:b/>
                <w:sz w:val="24"/>
                <w:szCs w:val="24"/>
              </w:rPr>
              <w:t xml:space="preserve"> ноября 2020</w:t>
            </w:r>
          </w:p>
        </w:tc>
      </w:tr>
      <w:tr w:rsidR="00396B5F" w:rsidTr="004A6D68">
        <w:trPr>
          <w:trHeight w:val="539"/>
        </w:trPr>
        <w:tc>
          <w:tcPr>
            <w:tcW w:w="9781" w:type="dxa"/>
            <w:shd w:val="clear" w:color="auto" w:fill="auto"/>
          </w:tcPr>
          <w:p w:rsidR="00396B5F" w:rsidRPr="004D462C" w:rsidRDefault="00F34872">
            <w:pPr>
              <w:snapToGrid w:val="0"/>
              <w:spacing w:before="240" w:after="0" w:line="240" w:lineRule="auto"/>
              <w:jc w:val="center"/>
              <w:rPr>
                <w:b/>
                <w:sz w:val="24"/>
                <w:szCs w:val="24"/>
              </w:rPr>
            </w:pPr>
            <w:r w:rsidRPr="00F34872">
              <w:rPr>
                <w:noProof/>
                <w:sz w:val="24"/>
                <w:szCs w:val="24"/>
              </w:rPr>
              <w:pict>
                <v:shape id="AutoShape 14" o:spid="_x0000_s1027" type="#_x0000_t67" style="position:absolute;left:0;text-align:left;margin-left:243.35pt;margin-top:10.15pt;width:21.75pt;height:26.8pt;z-index:251655168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" adj="10800" strokecolor="#385d8a" strokeweight=".71mm"/>
              </w:pict>
            </w:r>
          </w:p>
        </w:tc>
      </w:tr>
      <w:tr w:rsidR="00396B5F" w:rsidTr="004A6D68">
        <w:tc>
          <w:tcPr>
            <w:tcW w:w="9781" w:type="dxa"/>
            <w:shd w:val="clear" w:color="auto" w:fill="auto"/>
          </w:tcPr>
          <w:p w:rsidR="00396B5F" w:rsidRPr="004D462C" w:rsidRDefault="00396B5F">
            <w:pPr>
              <w:spacing w:before="240" w:after="0" w:line="240" w:lineRule="auto"/>
              <w:jc w:val="center"/>
              <w:rPr>
                <w:b/>
                <w:color w:val="C00000"/>
                <w:sz w:val="24"/>
                <w:szCs w:val="24"/>
              </w:rPr>
            </w:pPr>
            <w:r w:rsidRPr="004D462C">
              <w:rPr>
                <w:i/>
                <w:sz w:val="24"/>
                <w:szCs w:val="24"/>
              </w:rPr>
              <w:t>Даты конференции</w:t>
            </w:r>
          </w:p>
        </w:tc>
      </w:tr>
      <w:tr w:rsidR="00396B5F" w:rsidTr="004A6D68">
        <w:tc>
          <w:tcPr>
            <w:tcW w:w="9781" w:type="dxa"/>
            <w:shd w:val="clear" w:color="auto" w:fill="auto"/>
          </w:tcPr>
          <w:p w:rsidR="00396B5F" w:rsidRPr="00C41EA2" w:rsidRDefault="00A4089A" w:rsidP="004D462C">
            <w:pPr>
              <w:spacing w:before="240" w:after="24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C41EA2">
              <w:rPr>
                <w:sz w:val="24"/>
                <w:szCs w:val="24"/>
              </w:rPr>
              <w:br w:type="page"/>
            </w:r>
            <w:r w:rsidR="00396B5F" w:rsidRPr="00C41EA2">
              <w:rPr>
                <w:b/>
                <w:color w:val="C00000"/>
                <w:sz w:val="24"/>
                <w:szCs w:val="24"/>
              </w:rPr>
              <w:t xml:space="preserve">03-04 декабря 2020 года </w:t>
            </w:r>
          </w:p>
        </w:tc>
      </w:tr>
    </w:tbl>
    <w:p w:rsidR="00396B5F" w:rsidRPr="00D507AE" w:rsidRDefault="00396B5F">
      <w:pPr>
        <w:pageBreakBefore/>
        <w:jc w:val="center"/>
        <w:rPr>
          <w:i/>
          <w:color w:val="000000"/>
          <w:sz w:val="24"/>
          <w:szCs w:val="24"/>
        </w:rPr>
      </w:pPr>
      <w:r w:rsidRPr="00D507AE">
        <w:rPr>
          <w:b/>
          <w:color w:val="17365D"/>
          <w:sz w:val="24"/>
          <w:szCs w:val="24"/>
        </w:rPr>
        <w:lastRenderedPageBreak/>
        <w:t>И</w:t>
      </w:r>
      <w:r w:rsidR="002F1DAA" w:rsidRPr="00D507AE">
        <w:rPr>
          <w:b/>
          <w:color w:val="17365D"/>
          <w:sz w:val="24"/>
          <w:szCs w:val="24"/>
        </w:rPr>
        <w:t>Н</w:t>
      </w:r>
      <w:r w:rsidRPr="00D507AE">
        <w:rPr>
          <w:b/>
          <w:color w:val="004274"/>
          <w:sz w:val="24"/>
          <w:szCs w:val="24"/>
        </w:rPr>
        <w:t>ФОРМАЦИОННОЕ СОПРОВОЖДЕНИЕ</w:t>
      </w:r>
    </w:p>
    <w:p w:rsidR="00396B5F" w:rsidRPr="00D507AE" w:rsidRDefault="00396B5F" w:rsidP="008B4AD4">
      <w:pPr>
        <w:spacing w:after="0"/>
        <w:jc w:val="both"/>
        <w:outlineLvl w:val="0"/>
        <w:rPr>
          <w:i/>
          <w:sz w:val="24"/>
          <w:szCs w:val="24"/>
        </w:rPr>
      </w:pPr>
      <w:r w:rsidRPr="00D507AE">
        <w:rPr>
          <w:i/>
          <w:color w:val="000000"/>
          <w:sz w:val="24"/>
          <w:szCs w:val="24"/>
        </w:rPr>
        <w:t>Официальный сайт</w:t>
      </w:r>
      <w:r w:rsidRPr="004A6D68">
        <w:rPr>
          <w:bCs/>
          <w:color w:val="000000"/>
          <w:sz w:val="24"/>
          <w:szCs w:val="24"/>
        </w:rPr>
        <w:t>:</w:t>
      </w:r>
      <w:r w:rsidRPr="00D507AE">
        <w:rPr>
          <w:b/>
          <w:color w:val="000000"/>
          <w:sz w:val="24"/>
          <w:szCs w:val="24"/>
        </w:rPr>
        <w:t xml:space="preserve"> </w:t>
      </w:r>
      <w:r w:rsidRPr="00D507AE">
        <w:rPr>
          <w:rStyle w:val="a6"/>
          <w:b/>
          <w:color w:val="0F243E"/>
          <w:sz w:val="24"/>
          <w:szCs w:val="24"/>
        </w:rPr>
        <w:t>http:/www.iphe2020.org</w:t>
      </w:r>
      <w:r w:rsidRPr="00D507AE">
        <w:rPr>
          <w:b/>
          <w:color w:val="0F243E"/>
          <w:sz w:val="24"/>
          <w:szCs w:val="24"/>
        </w:rPr>
        <w:t xml:space="preserve"> </w:t>
      </w:r>
      <w:r w:rsidRPr="00D507AE">
        <w:rPr>
          <w:sz w:val="24"/>
          <w:szCs w:val="24"/>
        </w:rPr>
        <w:t xml:space="preserve"> </w:t>
      </w:r>
    </w:p>
    <w:p w:rsidR="00396B5F" w:rsidRPr="00D507AE" w:rsidRDefault="00396B5F" w:rsidP="008B4AD4">
      <w:pPr>
        <w:spacing w:after="0"/>
        <w:jc w:val="both"/>
        <w:outlineLvl w:val="0"/>
        <w:rPr>
          <w:b/>
          <w:color w:val="004274"/>
          <w:sz w:val="24"/>
          <w:szCs w:val="24"/>
        </w:rPr>
      </w:pPr>
      <w:r w:rsidRPr="00D507AE">
        <w:rPr>
          <w:i/>
          <w:sz w:val="24"/>
          <w:szCs w:val="24"/>
        </w:rPr>
        <w:t>Официальная почта</w:t>
      </w:r>
      <w:r w:rsidRPr="004A6D68">
        <w:rPr>
          <w:bCs/>
          <w:sz w:val="24"/>
          <w:szCs w:val="24"/>
        </w:rPr>
        <w:t>:</w:t>
      </w:r>
      <w:r w:rsidRPr="00D507AE">
        <w:rPr>
          <w:b/>
          <w:sz w:val="24"/>
          <w:szCs w:val="24"/>
        </w:rPr>
        <w:t xml:space="preserve"> </w:t>
      </w:r>
      <w:r w:rsidRPr="00D507AE">
        <w:rPr>
          <w:b/>
          <w:color w:val="0F243E"/>
          <w:sz w:val="24"/>
          <w:szCs w:val="24"/>
          <w:lang w:val="en-US"/>
        </w:rPr>
        <w:t>iphe</w:t>
      </w:r>
      <w:r w:rsidRPr="00D507AE">
        <w:rPr>
          <w:b/>
          <w:color w:val="0F243E"/>
          <w:sz w:val="24"/>
          <w:szCs w:val="24"/>
        </w:rPr>
        <w:t>@</w:t>
      </w:r>
      <w:r w:rsidRPr="00D507AE">
        <w:rPr>
          <w:b/>
          <w:color w:val="0F243E"/>
          <w:sz w:val="24"/>
          <w:szCs w:val="24"/>
          <w:lang w:val="en-US"/>
        </w:rPr>
        <w:t>mgsu</w:t>
      </w:r>
      <w:r w:rsidRPr="00D507AE">
        <w:rPr>
          <w:b/>
          <w:color w:val="0F243E"/>
          <w:sz w:val="24"/>
          <w:szCs w:val="24"/>
        </w:rPr>
        <w:t>.</w:t>
      </w:r>
      <w:r w:rsidRPr="00D507AE">
        <w:rPr>
          <w:b/>
          <w:color w:val="0F243E"/>
          <w:sz w:val="24"/>
          <w:szCs w:val="24"/>
          <w:lang w:val="en-US"/>
        </w:rPr>
        <w:t>ru</w:t>
      </w:r>
    </w:p>
    <w:p w:rsidR="00396B5F" w:rsidRPr="00D507AE" w:rsidRDefault="00396B5F" w:rsidP="008B4AD4">
      <w:pPr>
        <w:spacing w:before="360" w:after="120"/>
        <w:jc w:val="center"/>
        <w:outlineLvl w:val="0"/>
        <w:rPr>
          <w:sz w:val="24"/>
          <w:szCs w:val="24"/>
        </w:rPr>
      </w:pPr>
      <w:r w:rsidRPr="00D507AE">
        <w:rPr>
          <w:b/>
          <w:color w:val="004274"/>
          <w:sz w:val="24"/>
          <w:szCs w:val="24"/>
        </w:rPr>
        <w:t>РАБОЧИЙ ЯЗЫК КОНФЕРЕНЦИИ</w:t>
      </w:r>
    </w:p>
    <w:p w:rsidR="00396B5F" w:rsidRPr="00D507AE" w:rsidRDefault="00396B5F" w:rsidP="008B4AD4">
      <w:pPr>
        <w:spacing w:after="0" w:line="240" w:lineRule="auto"/>
        <w:outlineLvl w:val="0"/>
        <w:rPr>
          <w:b/>
          <w:sz w:val="24"/>
          <w:szCs w:val="24"/>
        </w:rPr>
      </w:pPr>
      <w:r w:rsidRPr="00D507AE">
        <w:rPr>
          <w:sz w:val="24"/>
          <w:szCs w:val="24"/>
        </w:rPr>
        <w:t>Английский</w:t>
      </w:r>
      <w:r w:rsidR="002C014E" w:rsidRPr="00D507AE">
        <w:rPr>
          <w:sz w:val="24"/>
          <w:szCs w:val="24"/>
        </w:rPr>
        <w:t xml:space="preserve"> и русский</w:t>
      </w:r>
      <w:r w:rsidRPr="00D507AE">
        <w:rPr>
          <w:sz w:val="24"/>
          <w:szCs w:val="24"/>
        </w:rPr>
        <w:t xml:space="preserve"> язык</w:t>
      </w:r>
      <w:r w:rsidR="002C014E" w:rsidRPr="00D507AE">
        <w:rPr>
          <w:sz w:val="24"/>
          <w:szCs w:val="24"/>
        </w:rPr>
        <w:t>и</w:t>
      </w:r>
      <w:r w:rsidRPr="00D507AE">
        <w:rPr>
          <w:sz w:val="24"/>
          <w:szCs w:val="24"/>
        </w:rPr>
        <w:t xml:space="preserve">  </w:t>
      </w:r>
    </w:p>
    <w:p w:rsidR="00396B5F" w:rsidRPr="00D507AE" w:rsidRDefault="00396B5F" w:rsidP="008B4AD4">
      <w:pPr>
        <w:spacing w:before="360" w:after="120"/>
        <w:jc w:val="center"/>
        <w:outlineLvl w:val="0"/>
        <w:rPr>
          <w:sz w:val="24"/>
          <w:szCs w:val="24"/>
        </w:rPr>
      </w:pPr>
      <w:r w:rsidRPr="00D507AE">
        <w:rPr>
          <w:b/>
          <w:color w:val="004274"/>
          <w:sz w:val="24"/>
          <w:szCs w:val="24"/>
        </w:rPr>
        <w:t>ФОРМА УЧАСТИЯ В КОНФЕРЕНЦИИ</w:t>
      </w:r>
    </w:p>
    <w:p w:rsidR="00396B5F" w:rsidRPr="00D861C3" w:rsidRDefault="00396B5F" w:rsidP="008B4AD4">
      <w:pPr>
        <w:spacing w:before="240" w:after="0" w:line="240" w:lineRule="auto"/>
        <w:outlineLvl w:val="0"/>
        <w:rPr>
          <w:b/>
          <w:color w:val="004274"/>
          <w:sz w:val="24"/>
          <w:szCs w:val="24"/>
        </w:rPr>
      </w:pPr>
      <w:r w:rsidRPr="00D507AE">
        <w:rPr>
          <w:sz w:val="24"/>
          <w:szCs w:val="24"/>
        </w:rPr>
        <w:t xml:space="preserve">Очная </w:t>
      </w:r>
      <w:r w:rsidR="001E5534" w:rsidRPr="004A6D68">
        <w:rPr>
          <w:sz w:val="24"/>
          <w:szCs w:val="24"/>
        </w:rPr>
        <w:t>и</w:t>
      </w:r>
      <w:r w:rsidR="001E5534">
        <w:rPr>
          <w:sz w:val="24"/>
          <w:szCs w:val="24"/>
        </w:rPr>
        <w:t xml:space="preserve"> заочная</w:t>
      </w:r>
    </w:p>
    <w:p w:rsidR="00396B5F" w:rsidRPr="00D507AE" w:rsidRDefault="00396B5F" w:rsidP="008B4AD4">
      <w:pPr>
        <w:spacing w:before="360" w:after="240" w:line="240" w:lineRule="auto"/>
        <w:jc w:val="center"/>
        <w:outlineLvl w:val="0"/>
        <w:rPr>
          <w:i/>
          <w:sz w:val="24"/>
          <w:szCs w:val="24"/>
        </w:rPr>
      </w:pPr>
      <w:r w:rsidRPr="00D507AE">
        <w:rPr>
          <w:b/>
          <w:color w:val="004274"/>
          <w:sz w:val="24"/>
          <w:szCs w:val="24"/>
        </w:rPr>
        <w:t>ПУБЛИКАЦИЯ МАТЕРИАЛОВ КОНФЕРЕНЦИИ</w:t>
      </w:r>
    </w:p>
    <w:p w:rsidR="00396B5F" w:rsidRPr="00D507AE" w:rsidRDefault="00396B5F">
      <w:pPr>
        <w:spacing w:after="0"/>
        <w:jc w:val="both"/>
        <w:rPr>
          <w:b/>
          <w:sz w:val="24"/>
          <w:szCs w:val="24"/>
        </w:rPr>
      </w:pPr>
      <w:r w:rsidRPr="00D507AE">
        <w:rPr>
          <w:i/>
          <w:sz w:val="24"/>
          <w:szCs w:val="24"/>
        </w:rPr>
        <w:t xml:space="preserve">Статьи </w:t>
      </w:r>
      <w:r w:rsidRPr="00352D41">
        <w:rPr>
          <w:i/>
          <w:sz w:val="24"/>
          <w:szCs w:val="24"/>
        </w:rPr>
        <w:t>(на английском</w:t>
      </w:r>
      <w:r w:rsidR="002C014E" w:rsidRPr="00C41EA2">
        <w:rPr>
          <w:i/>
          <w:sz w:val="24"/>
          <w:szCs w:val="24"/>
        </w:rPr>
        <w:t xml:space="preserve"> </w:t>
      </w:r>
      <w:r w:rsidR="002C014E" w:rsidRPr="00D507AE">
        <w:rPr>
          <w:i/>
          <w:sz w:val="24"/>
          <w:szCs w:val="24"/>
        </w:rPr>
        <w:t>и русском</w:t>
      </w:r>
      <w:r w:rsidRPr="00D507AE">
        <w:rPr>
          <w:i/>
          <w:sz w:val="24"/>
          <w:szCs w:val="24"/>
        </w:rPr>
        <w:t xml:space="preserve"> язык</w:t>
      </w:r>
      <w:r w:rsidR="002C014E" w:rsidRPr="00D507AE">
        <w:rPr>
          <w:i/>
          <w:sz w:val="24"/>
          <w:szCs w:val="24"/>
        </w:rPr>
        <w:t>ах</w:t>
      </w:r>
      <w:r w:rsidRPr="00D507AE">
        <w:rPr>
          <w:i/>
          <w:sz w:val="24"/>
          <w:szCs w:val="24"/>
        </w:rPr>
        <w:t>)</w:t>
      </w:r>
      <w:r w:rsidRPr="00D507AE">
        <w:rPr>
          <w:sz w:val="24"/>
          <w:szCs w:val="24"/>
        </w:rPr>
        <w:t xml:space="preserve"> участников Конференции планируются к публик</w:t>
      </w:r>
      <w:r w:rsidR="002E7B8C" w:rsidRPr="00D507AE">
        <w:rPr>
          <w:sz w:val="24"/>
          <w:szCs w:val="24"/>
        </w:rPr>
        <w:t xml:space="preserve">ации в журнале, включенном в перечень </w:t>
      </w:r>
      <w:r w:rsidR="00B513A0" w:rsidRPr="00D507AE">
        <w:rPr>
          <w:sz w:val="24"/>
          <w:szCs w:val="24"/>
        </w:rPr>
        <w:t xml:space="preserve">рецензируемых научных изданий </w:t>
      </w:r>
      <w:r w:rsidR="002C014E" w:rsidRPr="00D507AE">
        <w:rPr>
          <w:sz w:val="24"/>
          <w:szCs w:val="24"/>
        </w:rPr>
        <w:t>ВАК</w:t>
      </w:r>
      <w:r w:rsidR="00F04187" w:rsidRPr="00D507AE">
        <w:rPr>
          <w:sz w:val="24"/>
          <w:szCs w:val="24"/>
        </w:rPr>
        <w:t xml:space="preserve">. </w:t>
      </w:r>
      <w:r w:rsidRPr="00D507AE">
        <w:rPr>
          <w:sz w:val="24"/>
          <w:szCs w:val="24"/>
        </w:rPr>
        <w:t>Шаблоны для подготовки статьи</w:t>
      </w:r>
      <w:r w:rsidRPr="00D507AE">
        <w:rPr>
          <w:i/>
          <w:sz w:val="24"/>
          <w:szCs w:val="24"/>
        </w:rPr>
        <w:t xml:space="preserve"> </w:t>
      </w:r>
      <w:r w:rsidRPr="00D507AE">
        <w:rPr>
          <w:sz w:val="24"/>
          <w:szCs w:val="24"/>
        </w:rPr>
        <w:t>и ин</w:t>
      </w:r>
      <w:r w:rsidR="00D861C3">
        <w:rPr>
          <w:sz w:val="24"/>
          <w:szCs w:val="24"/>
        </w:rPr>
        <w:t>формация о подаче статьи</w:t>
      </w:r>
      <w:r w:rsidRPr="00D507AE">
        <w:rPr>
          <w:sz w:val="24"/>
          <w:szCs w:val="24"/>
        </w:rPr>
        <w:t xml:space="preserve">, стоимости публикации размещены на сайте Конференции. </w:t>
      </w:r>
    </w:p>
    <w:p w:rsidR="00396B5F" w:rsidRPr="00D507AE" w:rsidRDefault="00396B5F" w:rsidP="008B4AD4">
      <w:pPr>
        <w:spacing w:before="360" w:after="240" w:line="240" w:lineRule="auto"/>
        <w:jc w:val="center"/>
        <w:outlineLvl w:val="0"/>
        <w:rPr>
          <w:sz w:val="24"/>
          <w:szCs w:val="24"/>
        </w:rPr>
      </w:pPr>
      <w:r w:rsidRPr="00D507AE">
        <w:rPr>
          <w:b/>
          <w:color w:val="004274"/>
          <w:sz w:val="24"/>
          <w:szCs w:val="24"/>
        </w:rPr>
        <w:t>ДОКЛАДЫ УЧАСТНИКОВ КОНФЕРЕНЦИИ</w:t>
      </w:r>
    </w:p>
    <w:p w:rsidR="00396B5F" w:rsidRPr="00D507AE" w:rsidRDefault="00396B5F">
      <w:pPr>
        <w:spacing w:after="0"/>
        <w:jc w:val="both"/>
        <w:rPr>
          <w:b/>
          <w:color w:val="004274"/>
          <w:sz w:val="24"/>
          <w:szCs w:val="24"/>
        </w:rPr>
      </w:pPr>
      <w:r w:rsidRPr="00D507AE">
        <w:rPr>
          <w:sz w:val="24"/>
          <w:szCs w:val="24"/>
        </w:rPr>
        <w:t xml:space="preserve">Для выступления с докладом на секциях конференции необходимо подготовить презентацию в формате </w:t>
      </w:r>
      <w:proofErr w:type="spellStart"/>
      <w:r w:rsidRPr="00D507AE">
        <w:rPr>
          <w:sz w:val="24"/>
          <w:szCs w:val="24"/>
        </w:rPr>
        <w:t>Microsoft</w:t>
      </w:r>
      <w:proofErr w:type="spellEnd"/>
      <w:r w:rsidRPr="00D507AE">
        <w:rPr>
          <w:sz w:val="24"/>
          <w:szCs w:val="24"/>
        </w:rPr>
        <w:t xml:space="preserve"> </w:t>
      </w:r>
      <w:proofErr w:type="spellStart"/>
      <w:r w:rsidRPr="00D507AE">
        <w:rPr>
          <w:sz w:val="24"/>
          <w:szCs w:val="24"/>
        </w:rPr>
        <w:t>PowerPoint</w:t>
      </w:r>
      <w:proofErr w:type="spellEnd"/>
      <w:r w:rsidRPr="00D507AE">
        <w:rPr>
          <w:sz w:val="24"/>
          <w:szCs w:val="24"/>
        </w:rPr>
        <w:t xml:space="preserve"> на английском</w:t>
      </w:r>
      <w:r w:rsidR="002C014E" w:rsidRPr="00D507AE">
        <w:rPr>
          <w:sz w:val="24"/>
          <w:szCs w:val="24"/>
        </w:rPr>
        <w:t xml:space="preserve"> и</w:t>
      </w:r>
      <w:r w:rsidR="00352D41">
        <w:rPr>
          <w:sz w:val="24"/>
          <w:szCs w:val="24"/>
        </w:rPr>
        <w:t>ли</w:t>
      </w:r>
      <w:r w:rsidR="002C014E" w:rsidRPr="00D507AE">
        <w:rPr>
          <w:sz w:val="24"/>
          <w:szCs w:val="24"/>
        </w:rPr>
        <w:t xml:space="preserve"> русском </w:t>
      </w:r>
      <w:r w:rsidRPr="00D507AE">
        <w:rPr>
          <w:sz w:val="24"/>
          <w:szCs w:val="24"/>
        </w:rPr>
        <w:t>язык</w:t>
      </w:r>
      <w:r w:rsidR="002C014E" w:rsidRPr="00D507AE">
        <w:rPr>
          <w:sz w:val="24"/>
          <w:szCs w:val="24"/>
        </w:rPr>
        <w:t>ах</w:t>
      </w:r>
      <w:r w:rsidRPr="00D507AE">
        <w:rPr>
          <w:sz w:val="24"/>
          <w:szCs w:val="24"/>
        </w:rPr>
        <w:t xml:space="preserve"> в свободном</w:t>
      </w:r>
      <w:r w:rsidR="00352D41">
        <w:rPr>
          <w:sz w:val="24"/>
          <w:szCs w:val="24"/>
        </w:rPr>
        <w:t xml:space="preserve"> формате. Для заочного участия</w:t>
      </w:r>
      <w:r w:rsidRPr="00D507AE">
        <w:rPr>
          <w:sz w:val="24"/>
          <w:szCs w:val="24"/>
        </w:rPr>
        <w:t xml:space="preserve"> необходимо прислать на почту конференции </w:t>
      </w:r>
      <w:r w:rsidR="00352D41">
        <w:rPr>
          <w:sz w:val="24"/>
          <w:szCs w:val="24"/>
        </w:rPr>
        <w:t>те</w:t>
      </w:r>
      <w:proofErr w:type="gramStart"/>
      <w:r w:rsidR="00352D41">
        <w:rPr>
          <w:sz w:val="24"/>
          <w:szCs w:val="24"/>
        </w:rPr>
        <w:t>кст ст</w:t>
      </w:r>
      <w:proofErr w:type="gramEnd"/>
      <w:r w:rsidR="00352D41">
        <w:rPr>
          <w:sz w:val="24"/>
          <w:szCs w:val="24"/>
        </w:rPr>
        <w:t>атьи</w:t>
      </w:r>
      <w:r w:rsidRPr="00D507AE">
        <w:rPr>
          <w:sz w:val="24"/>
          <w:szCs w:val="24"/>
        </w:rPr>
        <w:t>, подготовленный в соответствии с шаблоном, размещенным на сайте Конференции.</w:t>
      </w:r>
    </w:p>
    <w:p w:rsidR="00396B5F" w:rsidRPr="00D507AE" w:rsidRDefault="00396B5F" w:rsidP="008B4AD4">
      <w:pPr>
        <w:spacing w:before="360" w:after="240" w:line="240" w:lineRule="auto"/>
        <w:jc w:val="center"/>
        <w:outlineLvl w:val="0"/>
        <w:rPr>
          <w:sz w:val="24"/>
          <w:szCs w:val="24"/>
        </w:rPr>
      </w:pPr>
      <w:r w:rsidRPr="00D507AE">
        <w:rPr>
          <w:b/>
          <w:color w:val="004274"/>
          <w:sz w:val="24"/>
          <w:szCs w:val="24"/>
        </w:rPr>
        <w:t>ПОВЫШЕНИЕ КВАЛИФИКАЦИИ</w:t>
      </w:r>
    </w:p>
    <w:p w:rsidR="00396B5F" w:rsidRPr="00D507AE" w:rsidRDefault="00396B5F" w:rsidP="00A664EB">
      <w:pPr>
        <w:tabs>
          <w:tab w:val="left" w:pos="1134"/>
        </w:tabs>
        <w:spacing w:line="240" w:lineRule="auto"/>
        <w:jc w:val="both"/>
        <w:rPr>
          <w:sz w:val="24"/>
          <w:szCs w:val="24"/>
        </w:rPr>
      </w:pPr>
      <w:r w:rsidRPr="00D507AE">
        <w:rPr>
          <w:sz w:val="24"/>
          <w:szCs w:val="24"/>
        </w:rPr>
        <w:t xml:space="preserve">В программу конференции для заинтересованных лиц включен </w:t>
      </w:r>
      <w:r w:rsidRPr="00D507AE">
        <w:rPr>
          <w:i/>
          <w:sz w:val="24"/>
          <w:szCs w:val="24"/>
        </w:rPr>
        <w:t>курс повышения квалификации по дополнительной профессиональной программе</w:t>
      </w:r>
      <w:r w:rsidRPr="00D507AE">
        <w:rPr>
          <w:b/>
          <w:sz w:val="24"/>
          <w:szCs w:val="24"/>
        </w:rPr>
        <w:t xml:space="preserve"> </w:t>
      </w:r>
      <w:r w:rsidR="00335C1B" w:rsidRPr="00D507AE">
        <w:rPr>
          <w:sz w:val="24"/>
          <w:szCs w:val="24"/>
        </w:rPr>
        <w:t>«Инновационные</w:t>
      </w:r>
      <w:r w:rsidR="003D1807" w:rsidRPr="00D507AE">
        <w:rPr>
          <w:sz w:val="24"/>
          <w:szCs w:val="24"/>
        </w:rPr>
        <w:t xml:space="preserve"> образовательные технологии </w:t>
      </w:r>
      <w:r w:rsidR="00335C1B" w:rsidRPr="00D507AE">
        <w:rPr>
          <w:sz w:val="24"/>
          <w:szCs w:val="24"/>
        </w:rPr>
        <w:t>в учебном процессе высших учебных заведений</w:t>
      </w:r>
      <w:r w:rsidR="003D1807" w:rsidRPr="00D507AE">
        <w:rPr>
          <w:sz w:val="24"/>
          <w:szCs w:val="24"/>
        </w:rPr>
        <w:t>»</w:t>
      </w:r>
      <w:r w:rsidR="00335C1B" w:rsidRPr="00D507AE">
        <w:rPr>
          <w:sz w:val="24"/>
          <w:szCs w:val="24"/>
        </w:rPr>
        <w:t xml:space="preserve"> (40 часов)</w:t>
      </w:r>
      <w:r w:rsidRPr="00D507AE">
        <w:rPr>
          <w:sz w:val="24"/>
          <w:szCs w:val="24"/>
        </w:rPr>
        <w:t xml:space="preserve">. </w:t>
      </w:r>
      <w:r w:rsidR="00A664EB" w:rsidRPr="00D507AE">
        <w:rPr>
          <w:sz w:val="24"/>
          <w:szCs w:val="24"/>
        </w:rPr>
        <w:t xml:space="preserve">По итогам обучения участникам конференции выдается Удостоверение о повышении квалификации (Лицензия ФГБОУ ВО "Национальный исследовательский Московский государственный строительный университет" серия 90Л01 № 0008634, регистрационный № 1629 от 02 сентября 2015 г.). </w:t>
      </w:r>
      <w:r w:rsidRPr="00D507AE">
        <w:rPr>
          <w:sz w:val="24"/>
          <w:szCs w:val="24"/>
        </w:rPr>
        <w:t xml:space="preserve">Информация о стоимости </w:t>
      </w:r>
      <w:r w:rsidR="00A664EB" w:rsidRPr="00D507AE">
        <w:rPr>
          <w:sz w:val="24"/>
          <w:szCs w:val="24"/>
        </w:rPr>
        <w:t>обучения и получении удостоверения о повышении квалификации</w:t>
      </w:r>
      <w:r w:rsidR="00B539F9" w:rsidRPr="00D507AE">
        <w:rPr>
          <w:sz w:val="24"/>
          <w:szCs w:val="24"/>
        </w:rPr>
        <w:t xml:space="preserve"> размещена на сайте Конференции </w:t>
      </w:r>
      <w:r w:rsidR="00A7716B" w:rsidRPr="00A7716B">
        <w:rPr>
          <w:sz w:val="24"/>
          <w:szCs w:val="24"/>
          <w:lang w:val="en-US"/>
        </w:rPr>
        <w:t>http</w:t>
      </w:r>
      <w:r w:rsidR="00A7716B" w:rsidRPr="00A7716B">
        <w:rPr>
          <w:sz w:val="24"/>
          <w:szCs w:val="24"/>
        </w:rPr>
        <w:t>:/</w:t>
      </w:r>
      <w:r w:rsidR="00A7716B" w:rsidRPr="00A7716B">
        <w:rPr>
          <w:sz w:val="24"/>
          <w:szCs w:val="24"/>
          <w:lang w:val="en-US"/>
        </w:rPr>
        <w:t>www</w:t>
      </w:r>
      <w:r w:rsidR="00A7716B" w:rsidRPr="00A7716B">
        <w:rPr>
          <w:sz w:val="24"/>
          <w:szCs w:val="24"/>
        </w:rPr>
        <w:t>.</w:t>
      </w:r>
      <w:r w:rsidR="00A7716B" w:rsidRPr="00A7716B">
        <w:rPr>
          <w:sz w:val="24"/>
          <w:szCs w:val="24"/>
          <w:lang w:val="en-US"/>
        </w:rPr>
        <w:t>iphe</w:t>
      </w:r>
      <w:r w:rsidR="00A7716B" w:rsidRPr="00A7716B">
        <w:rPr>
          <w:sz w:val="24"/>
          <w:szCs w:val="24"/>
        </w:rPr>
        <w:t>2020.</w:t>
      </w:r>
      <w:r w:rsidR="00A7716B" w:rsidRPr="00A7716B">
        <w:rPr>
          <w:sz w:val="24"/>
          <w:szCs w:val="24"/>
          <w:lang w:val="en-US"/>
        </w:rPr>
        <w:t>org</w:t>
      </w:r>
      <w:r w:rsidR="00B539F9" w:rsidRPr="00D507AE">
        <w:rPr>
          <w:sz w:val="24"/>
          <w:szCs w:val="24"/>
        </w:rPr>
        <w:t>.</w:t>
      </w:r>
    </w:p>
    <w:p w:rsidR="00396B5F" w:rsidRPr="00D507AE" w:rsidRDefault="00396B5F" w:rsidP="008B4AD4">
      <w:pPr>
        <w:spacing w:before="360" w:after="240"/>
        <w:jc w:val="center"/>
        <w:outlineLvl w:val="0"/>
        <w:rPr>
          <w:i/>
          <w:sz w:val="24"/>
          <w:szCs w:val="24"/>
        </w:rPr>
      </w:pPr>
      <w:r w:rsidRPr="00D507AE">
        <w:rPr>
          <w:b/>
          <w:color w:val="004274"/>
          <w:sz w:val="24"/>
          <w:szCs w:val="24"/>
        </w:rPr>
        <w:t>КОНТАКТНАЯ ИНФОРМАЦИЯ</w:t>
      </w:r>
    </w:p>
    <w:p w:rsidR="002C014E" w:rsidRPr="00D507AE" w:rsidRDefault="002C014E">
      <w:pPr>
        <w:spacing w:after="0"/>
        <w:jc w:val="both"/>
        <w:rPr>
          <w:i/>
          <w:sz w:val="24"/>
          <w:szCs w:val="24"/>
        </w:rPr>
      </w:pPr>
      <w:r w:rsidRPr="00D507AE">
        <w:rPr>
          <w:i/>
          <w:sz w:val="24"/>
          <w:szCs w:val="24"/>
        </w:rPr>
        <w:t>Кир</w:t>
      </w:r>
      <w:r w:rsidR="0015007F" w:rsidRPr="00D507AE">
        <w:rPr>
          <w:i/>
          <w:sz w:val="24"/>
          <w:szCs w:val="24"/>
        </w:rPr>
        <w:t xml:space="preserve">иллова Инна Константиновна, </w:t>
      </w:r>
      <w:proofErr w:type="spellStart"/>
      <w:r w:rsidR="0015007F" w:rsidRPr="00D507AE">
        <w:rPr>
          <w:sz w:val="24"/>
          <w:szCs w:val="24"/>
        </w:rPr>
        <w:t>к.пед.н</w:t>
      </w:r>
      <w:proofErr w:type="spellEnd"/>
      <w:r w:rsidR="0015007F" w:rsidRPr="00D507AE">
        <w:rPr>
          <w:sz w:val="24"/>
          <w:szCs w:val="24"/>
        </w:rPr>
        <w:t xml:space="preserve">., доцент кафедры Иностранных языков и профессиональной коммуникации НИУ МГСУ. </w:t>
      </w:r>
      <w:r w:rsidR="0015007F" w:rsidRPr="00D507AE">
        <w:rPr>
          <w:sz w:val="24"/>
          <w:szCs w:val="24"/>
          <w:lang w:val="en-US"/>
        </w:rPr>
        <w:t>E</w:t>
      </w:r>
      <w:r w:rsidR="0015007F" w:rsidRPr="00D507AE">
        <w:rPr>
          <w:sz w:val="24"/>
          <w:szCs w:val="24"/>
        </w:rPr>
        <w:t>-</w:t>
      </w:r>
      <w:r w:rsidR="0015007F" w:rsidRPr="00D507AE">
        <w:rPr>
          <w:sz w:val="24"/>
          <w:szCs w:val="24"/>
          <w:lang w:val="en-US"/>
        </w:rPr>
        <w:t>mail</w:t>
      </w:r>
      <w:r w:rsidR="0015007F" w:rsidRPr="00D507AE">
        <w:rPr>
          <w:sz w:val="24"/>
          <w:szCs w:val="24"/>
        </w:rPr>
        <w:t xml:space="preserve">: </w:t>
      </w:r>
      <w:r w:rsidR="0015007F" w:rsidRPr="00D507AE">
        <w:rPr>
          <w:sz w:val="24"/>
          <w:szCs w:val="24"/>
          <w:lang w:val="en-US"/>
        </w:rPr>
        <w:t>iphe</w:t>
      </w:r>
      <w:r w:rsidR="0015007F" w:rsidRPr="00D507AE">
        <w:rPr>
          <w:sz w:val="24"/>
          <w:szCs w:val="24"/>
        </w:rPr>
        <w:t>@</w:t>
      </w:r>
      <w:r w:rsidR="0015007F" w:rsidRPr="00D507AE">
        <w:rPr>
          <w:sz w:val="24"/>
          <w:szCs w:val="24"/>
          <w:lang w:val="en-US"/>
        </w:rPr>
        <w:t>mgsu</w:t>
      </w:r>
      <w:r w:rsidR="0015007F" w:rsidRPr="00D507AE">
        <w:rPr>
          <w:sz w:val="24"/>
          <w:szCs w:val="24"/>
        </w:rPr>
        <w:t>.</w:t>
      </w:r>
      <w:r w:rsidR="0015007F" w:rsidRPr="00D507AE">
        <w:rPr>
          <w:sz w:val="24"/>
          <w:szCs w:val="24"/>
          <w:lang w:val="en-US"/>
        </w:rPr>
        <w:t>ru</w:t>
      </w:r>
    </w:p>
    <w:p w:rsidR="00396B5F" w:rsidRPr="00D507AE" w:rsidRDefault="00396B5F">
      <w:pPr>
        <w:spacing w:after="0"/>
        <w:jc w:val="both"/>
        <w:rPr>
          <w:sz w:val="24"/>
          <w:szCs w:val="24"/>
        </w:rPr>
      </w:pPr>
      <w:r w:rsidRPr="00D507AE">
        <w:rPr>
          <w:i/>
          <w:sz w:val="24"/>
          <w:szCs w:val="24"/>
        </w:rPr>
        <w:t>Соколова Алла Германовна</w:t>
      </w:r>
      <w:r w:rsidRPr="00D507AE">
        <w:rPr>
          <w:sz w:val="24"/>
          <w:szCs w:val="24"/>
        </w:rPr>
        <w:t xml:space="preserve">, к.т.н., доцент кафедры Иностранных языков и профессиональной коммуникации НИУ </w:t>
      </w:r>
      <w:r w:rsidRPr="00352D41">
        <w:rPr>
          <w:sz w:val="24"/>
          <w:szCs w:val="24"/>
        </w:rPr>
        <w:t xml:space="preserve">МГСУ. </w:t>
      </w:r>
      <w:proofErr w:type="gramStart"/>
      <w:r w:rsidR="006F496F" w:rsidRPr="00352D41">
        <w:rPr>
          <w:sz w:val="24"/>
          <w:szCs w:val="24"/>
        </w:rPr>
        <w:t>е</w:t>
      </w:r>
      <w:proofErr w:type="gramEnd"/>
      <w:r w:rsidRPr="00352D41">
        <w:rPr>
          <w:sz w:val="24"/>
          <w:szCs w:val="24"/>
        </w:rPr>
        <w:t>-</w:t>
      </w:r>
      <w:r w:rsidRPr="00D507AE">
        <w:rPr>
          <w:sz w:val="24"/>
          <w:szCs w:val="24"/>
          <w:lang w:val="en-US"/>
        </w:rPr>
        <w:t>mail</w:t>
      </w:r>
      <w:r w:rsidRPr="00352D41">
        <w:rPr>
          <w:sz w:val="24"/>
          <w:szCs w:val="24"/>
        </w:rPr>
        <w:t xml:space="preserve">: </w:t>
      </w:r>
      <w:hyperlink r:id="rId9" w:history="1">
        <w:r w:rsidR="0015007F" w:rsidRPr="00C41EA2">
          <w:rPr>
            <w:sz w:val="24"/>
            <w:szCs w:val="24"/>
          </w:rPr>
          <w:t>SokolovaAG</w:t>
        </w:r>
        <w:r w:rsidR="0015007F" w:rsidRPr="00352D41">
          <w:rPr>
            <w:sz w:val="24"/>
            <w:szCs w:val="24"/>
          </w:rPr>
          <w:t>@</w:t>
        </w:r>
        <w:r w:rsidR="0015007F" w:rsidRPr="00C41EA2">
          <w:rPr>
            <w:sz w:val="24"/>
            <w:szCs w:val="24"/>
            <w:lang w:val="en-US"/>
          </w:rPr>
          <w:t>mgsu</w:t>
        </w:r>
        <w:r w:rsidR="0015007F" w:rsidRPr="00352D41">
          <w:rPr>
            <w:sz w:val="24"/>
            <w:szCs w:val="24"/>
          </w:rPr>
          <w:t>.</w:t>
        </w:r>
        <w:r w:rsidR="0015007F" w:rsidRPr="00C41EA2">
          <w:rPr>
            <w:sz w:val="24"/>
            <w:szCs w:val="24"/>
            <w:lang w:val="en-US"/>
          </w:rPr>
          <w:t>ru</w:t>
        </w:r>
      </w:hyperlink>
      <w:r w:rsidRPr="00D507AE">
        <w:rPr>
          <w:rStyle w:val="a6"/>
          <w:color w:val="0070C0"/>
          <w:sz w:val="24"/>
          <w:szCs w:val="24"/>
        </w:rPr>
        <w:t xml:space="preserve">  </w:t>
      </w:r>
    </w:p>
    <w:p w:rsidR="00396B5F" w:rsidRPr="00D507AE" w:rsidRDefault="00396B5F">
      <w:pPr>
        <w:spacing w:before="240" w:after="120"/>
        <w:jc w:val="both"/>
        <w:rPr>
          <w:sz w:val="24"/>
          <w:szCs w:val="24"/>
          <w:u w:val="single"/>
        </w:rPr>
      </w:pPr>
      <w:r w:rsidRPr="00D507AE">
        <w:rPr>
          <w:sz w:val="24"/>
          <w:szCs w:val="24"/>
        </w:rPr>
        <w:t>129337, Москва, НИ</w:t>
      </w:r>
      <w:bookmarkStart w:id="0" w:name="_GoBack"/>
      <w:bookmarkEnd w:id="0"/>
      <w:r w:rsidRPr="00D507AE">
        <w:rPr>
          <w:sz w:val="24"/>
          <w:szCs w:val="24"/>
        </w:rPr>
        <w:t>У МГСУ, Ярославское шоссе, д. 26</w:t>
      </w:r>
    </w:p>
    <w:p w:rsidR="00396B5F" w:rsidRPr="00D507AE" w:rsidRDefault="00396B5F">
      <w:pPr>
        <w:spacing w:after="0"/>
        <w:rPr>
          <w:b/>
          <w:color w:val="004274"/>
          <w:sz w:val="24"/>
          <w:szCs w:val="24"/>
        </w:rPr>
      </w:pPr>
      <w:r w:rsidRPr="00D507AE">
        <w:rPr>
          <w:sz w:val="24"/>
          <w:szCs w:val="24"/>
          <w:u w:val="single"/>
        </w:rPr>
        <w:t>Тел.</w:t>
      </w:r>
      <w:r w:rsidRPr="00D507AE">
        <w:rPr>
          <w:sz w:val="24"/>
          <w:szCs w:val="24"/>
        </w:rPr>
        <w:t xml:space="preserve"> +7 (499) </w:t>
      </w:r>
      <w:r w:rsidR="002E7B8C" w:rsidRPr="00D507AE">
        <w:rPr>
          <w:sz w:val="24"/>
          <w:szCs w:val="24"/>
        </w:rPr>
        <w:t>182- 16-87;  +7 (499) 183-28-91</w:t>
      </w:r>
      <w:r w:rsidRPr="00D507AE">
        <w:rPr>
          <w:sz w:val="24"/>
          <w:szCs w:val="24"/>
        </w:rPr>
        <w:t xml:space="preserve"> (</w:t>
      </w:r>
      <w:r w:rsidR="002E7B8C" w:rsidRPr="00D507AE">
        <w:rPr>
          <w:sz w:val="24"/>
          <w:szCs w:val="24"/>
          <w:lang w:val="en-US"/>
        </w:rPr>
        <w:t>E</w:t>
      </w:r>
      <w:r w:rsidRPr="00D507AE">
        <w:rPr>
          <w:sz w:val="24"/>
          <w:szCs w:val="24"/>
          <w:lang w:val="en-US"/>
        </w:rPr>
        <w:t>ng</w:t>
      </w:r>
      <w:r w:rsidRPr="00D507AE">
        <w:rPr>
          <w:sz w:val="24"/>
          <w:szCs w:val="24"/>
        </w:rPr>
        <w:t>/</w:t>
      </w:r>
      <w:proofErr w:type="spellStart"/>
      <w:r w:rsidR="002E7B8C" w:rsidRPr="00D507AE">
        <w:rPr>
          <w:sz w:val="24"/>
          <w:szCs w:val="24"/>
          <w:lang w:val="en-US"/>
        </w:rPr>
        <w:t>R</w:t>
      </w:r>
      <w:r w:rsidRPr="00D507AE">
        <w:rPr>
          <w:sz w:val="24"/>
          <w:szCs w:val="24"/>
          <w:lang w:val="en-US"/>
        </w:rPr>
        <w:t>us</w:t>
      </w:r>
      <w:proofErr w:type="spellEnd"/>
      <w:r w:rsidR="002E7B8C" w:rsidRPr="00D507AE">
        <w:rPr>
          <w:sz w:val="24"/>
          <w:szCs w:val="24"/>
        </w:rPr>
        <w:t xml:space="preserve">) </w:t>
      </w:r>
    </w:p>
    <w:p w:rsidR="0061321E" w:rsidRPr="00F73AE4" w:rsidRDefault="0061321E">
      <w:pPr>
        <w:spacing w:before="360" w:after="240"/>
        <w:jc w:val="center"/>
        <w:rPr>
          <w:b/>
          <w:color w:val="004274"/>
          <w:sz w:val="26"/>
          <w:szCs w:val="26"/>
        </w:rPr>
      </w:pPr>
    </w:p>
    <w:p w:rsidR="0061321E" w:rsidRPr="00F73AE4" w:rsidRDefault="0061321E">
      <w:pPr>
        <w:spacing w:before="360" w:after="240"/>
        <w:jc w:val="center"/>
        <w:rPr>
          <w:b/>
          <w:color w:val="004274"/>
          <w:sz w:val="26"/>
          <w:szCs w:val="26"/>
        </w:rPr>
      </w:pPr>
    </w:p>
    <w:p w:rsidR="00396B5F" w:rsidRDefault="00396B5F" w:rsidP="008B4AD4">
      <w:pPr>
        <w:spacing w:before="360" w:after="240"/>
        <w:jc w:val="center"/>
        <w:outlineLvl w:val="0"/>
        <w:rPr>
          <w:szCs w:val="28"/>
        </w:rPr>
      </w:pPr>
      <w:r>
        <w:rPr>
          <w:b/>
          <w:color w:val="004274"/>
          <w:szCs w:val="28"/>
        </w:rPr>
        <w:lastRenderedPageBreak/>
        <w:t>ПРОЖИВАНИЕ</w:t>
      </w:r>
    </w:p>
    <w:p w:rsidR="00396B5F" w:rsidRDefault="00396B5F">
      <w:pPr>
        <w:spacing w:after="0"/>
        <w:jc w:val="both"/>
        <w:rPr>
          <w:szCs w:val="28"/>
        </w:rPr>
      </w:pPr>
      <w:r>
        <w:rPr>
          <w:szCs w:val="28"/>
        </w:rPr>
        <w:t>На период участия в Конференции рекомендуется заблаговременно бронировать номера в следующих гостиницах Москвы.</w:t>
      </w:r>
    </w:p>
    <w:p w:rsidR="00396B5F" w:rsidRDefault="00396B5F">
      <w:pPr>
        <w:spacing w:after="0"/>
        <w:jc w:val="both"/>
      </w:pPr>
      <w:r>
        <w:rPr>
          <w:szCs w:val="28"/>
        </w:rPr>
        <w:t xml:space="preserve"> </w:t>
      </w:r>
    </w:p>
    <w:tbl>
      <w:tblPr>
        <w:tblW w:w="0" w:type="auto"/>
        <w:tblInd w:w="-176" w:type="dxa"/>
        <w:tblLayout w:type="fixed"/>
        <w:tblLook w:val="0000"/>
      </w:tblPr>
      <w:tblGrid>
        <w:gridCol w:w="3545"/>
        <w:gridCol w:w="6412"/>
      </w:tblGrid>
      <w:tr w:rsidR="00396B5F" w:rsidTr="004A6D68">
        <w:tc>
          <w:tcPr>
            <w:tcW w:w="3545" w:type="dxa"/>
            <w:shd w:val="clear" w:color="auto" w:fill="auto"/>
            <w:vAlign w:val="center"/>
          </w:tcPr>
          <w:p w:rsidR="00396B5F" w:rsidRDefault="00A4089A">
            <w:pPr>
              <w:jc w:val="center"/>
              <w:rPr>
                <w:b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012950" cy="1953260"/>
                  <wp:effectExtent l="0" t="0" r="635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953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2" w:type="dxa"/>
            <w:shd w:val="clear" w:color="auto" w:fill="auto"/>
            <w:vAlign w:val="center"/>
          </w:tcPr>
          <w:p w:rsidR="00396B5F" w:rsidRDefault="00396B5F">
            <w:pPr>
              <w:spacing w:after="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Гостиница «</w:t>
            </w:r>
            <w:proofErr w:type="spellStart"/>
            <w:r>
              <w:rPr>
                <w:b/>
                <w:szCs w:val="28"/>
              </w:rPr>
              <w:t>Maxima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Slavia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Hotel</w:t>
            </w:r>
            <w:proofErr w:type="spellEnd"/>
            <w:r>
              <w:rPr>
                <w:b/>
                <w:szCs w:val="28"/>
              </w:rPr>
              <w:t>»,</w:t>
            </w:r>
          </w:p>
          <w:p w:rsidR="00396B5F" w:rsidRDefault="00396B5F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Ярославское</w:t>
            </w:r>
            <w:proofErr w:type="gramEnd"/>
            <w:r>
              <w:rPr>
                <w:szCs w:val="28"/>
              </w:rPr>
              <w:t xml:space="preserve"> ш., 44,  тел. (495) 788-72-72. </w:t>
            </w:r>
            <w:hyperlink r:id="rId11" w:history="1">
              <w:r>
                <w:rPr>
                  <w:rStyle w:val="a6"/>
                </w:rPr>
                <w:t>www.maximaslaviahotel.rentalsonrussia.com</w:t>
              </w:r>
            </w:hyperlink>
          </w:p>
          <w:p w:rsidR="00396B5F" w:rsidRDefault="00396B5F">
            <w:pPr>
              <w:jc w:val="both"/>
            </w:pPr>
            <w:r>
              <w:rPr>
                <w:szCs w:val="28"/>
              </w:rPr>
              <w:t xml:space="preserve">Удобно расположена рядом с красивым зеленым парком «Лосиный» и супермаркетом. Гостям предоставляется широкий спектр услуг. Станция метро «ВДНХ» и ВВЦ России находятся в 17 минутах езды от отеля. </w:t>
            </w:r>
            <w:r>
              <w:rPr>
                <w:b/>
                <w:szCs w:val="28"/>
              </w:rPr>
              <w:t>НИУ МГСУ – в шаговой доступности.</w:t>
            </w:r>
          </w:p>
        </w:tc>
      </w:tr>
      <w:tr w:rsidR="00396B5F" w:rsidTr="004A6D68">
        <w:trPr>
          <w:trHeight w:val="2982"/>
        </w:trPr>
        <w:tc>
          <w:tcPr>
            <w:tcW w:w="3545" w:type="dxa"/>
            <w:shd w:val="clear" w:color="auto" w:fill="auto"/>
            <w:vAlign w:val="center"/>
          </w:tcPr>
          <w:p w:rsidR="00396B5F" w:rsidRDefault="00A4089A">
            <w:pPr>
              <w:rPr>
                <w:b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345690" cy="19062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906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2" w:type="dxa"/>
            <w:shd w:val="clear" w:color="auto" w:fill="auto"/>
            <w:vAlign w:val="center"/>
          </w:tcPr>
          <w:p w:rsidR="00396B5F" w:rsidRDefault="00396B5F">
            <w:pPr>
              <w:spacing w:after="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Отель «Космос»</w:t>
            </w:r>
          </w:p>
          <w:p w:rsidR="00396B5F" w:rsidRDefault="00396B5F">
            <w:pPr>
              <w:spacing w:after="0"/>
              <w:rPr>
                <w:szCs w:val="28"/>
              </w:rPr>
            </w:pPr>
            <w:r>
              <w:rPr>
                <w:szCs w:val="28"/>
              </w:rPr>
              <w:t xml:space="preserve">Москва, Проспект Мира, 150, тел. (495) 234-24-63. </w:t>
            </w:r>
            <w:hyperlink r:id="rId13" w:history="1">
              <w:r>
                <w:rPr>
                  <w:rStyle w:val="a6"/>
                </w:rPr>
                <w:t>www.hotelcosmos.ru</w:t>
              </w:r>
            </w:hyperlink>
          </w:p>
          <w:p w:rsidR="00396B5F" w:rsidRDefault="00396B5F">
            <w:pPr>
              <w:spacing w:after="0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Является официально легендарным гостиничным комплексом  на северо-востоке Москвы рядом с Всероссийским Выставочным центром (ВДНХ) в шаговой доступности от Останкинской телебашни и парка Останкино. </w:t>
            </w:r>
            <w:r>
              <w:rPr>
                <w:b/>
                <w:szCs w:val="28"/>
              </w:rPr>
              <w:t>НИУ МГСУ – в 15 минутах езды на общественном транспорте.</w:t>
            </w:r>
          </w:p>
          <w:p w:rsidR="00396B5F" w:rsidRDefault="00396B5F">
            <w:pPr>
              <w:spacing w:after="0"/>
              <w:jc w:val="both"/>
              <w:rPr>
                <w:b/>
                <w:szCs w:val="28"/>
              </w:rPr>
            </w:pPr>
          </w:p>
          <w:p w:rsidR="00396B5F" w:rsidRDefault="00396B5F">
            <w:pPr>
              <w:spacing w:after="0"/>
              <w:jc w:val="both"/>
              <w:rPr>
                <w:szCs w:val="28"/>
              </w:rPr>
            </w:pPr>
          </w:p>
        </w:tc>
      </w:tr>
      <w:tr w:rsidR="00396B5F" w:rsidTr="004A6D68">
        <w:tc>
          <w:tcPr>
            <w:tcW w:w="3545" w:type="dxa"/>
            <w:shd w:val="clear" w:color="auto" w:fill="auto"/>
            <w:vAlign w:val="center"/>
          </w:tcPr>
          <w:p w:rsidR="00396B5F" w:rsidRDefault="00A4089A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399030" cy="1876425"/>
                  <wp:effectExtent l="0" t="0" r="127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876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B5F" w:rsidRDefault="00396B5F">
            <w:pPr>
              <w:rPr>
                <w:szCs w:val="28"/>
              </w:rPr>
            </w:pPr>
          </w:p>
        </w:tc>
        <w:tc>
          <w:tcPr>
            <w:tcW w:w="6412" w:type="dxa"/>
            <w:shd w:val="clear" w:color="auto" w:fill="auto"/>
            <w:vAlign w:val="center"/>
          </w:tcPr>
          <w:p w:rsidR="00396B5F" w:rsidRDefault="00396B5F">
            <w:pPr>
              <w:spacing w:after="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Гостиница «Саяны»</w:t>
            </w:r>
          </w:p>
          <w:p w:rsidR="00396B5F" w:rsidRDefault="00396B5F">
            <w:pPr>
              <w:spacing w:after="0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Ярославское шоссе, д. 116, корп. 2, тел. (499) 188-34-16. </w:t>
            </w:r>
            <w:hyperlink r:id="rId15" w:history="1">
              <w:r>
                <w:rPr>
                  <w:rStyle w:val="a6"/>
                </w:rPr>
                <w:t>www.hotelsayan.ru</w:t>
              </w:r>
            </w:hyperlink>
          </w:p>
          <w:p w:rsidR="00396B5F" w:rsidRDefault="00396B5F">
            <w:pPr>
              <w:spacing w:after="0"/>
              <w:jc w:val="both"/>
            </w:pPr>
            <w:r>
              <w:rPr>
                <w:szCs w:val="28"/>
              </w:rPr>
              <w:t xml:space="preserve">Расположена рядом с национальным парком «Лосиный остров». К услугам гостей ресторан интернациональной кухни и круглосуточная стойка регистрации. </w:t>
            </w:r>
            <w:r>
              <w:rPr>
                <w:b/>
                <w:szCs w:val="28"/>
              </w:rPr>
              <w:t>НИУ МГСУ – в шаговой доступности.</w:t>
            </w:r>
          </w:p>
        </w:tc>
      </w:tr>
      <w:tr w:rsidR="00396B5F" w:rsidTr="004A6D68">
        <w:tc>
          <w:tcPr>
            <w:tcW w:w="3545" w:type="dxa"/>
            <w:shd w:val="clear" w:color="auto" w:fill="auto"/>
            <w:vAlign w:val="center"/>
          </w:tcPr>
          <w:p w:rsidR="00396B5F" w:rsidRDefault="00A4089A">
            <w:pPr>
              <w:jc w:val="center"/>
              <w:rPr>
                <w:b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386965" cy="2101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210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2" w:type="dxa"/>
            <w:shd w:val="clear" w:color="auto" w:fill="auto"/>
            <w:vAlign w:val="center"/>
          </w:tcPr>
          <w:p w:rsidR="00396B5F" w:rsidRDefault="00396B5F">
            <w:pPr>
              <w:spacing w:after="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Гостиница «Оксана»</w:t>
            </w:r>
          </w:p>
          <w:p w:rsidR="00396B5F" w:rsidRDefault="00396B5F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ул. Ярославская, д.15, к.2, тел. (800) 301-36-46. </w:t>
            </w:r>
            <w:hyperlink r:id="rId17" w:history="1">
              <w:r>
                <w:rPr>
                  <w:rStyle w:val="a6"/>
                </w:rPr>
                <w:t>www.oksana-hotel.com</w:t>
              </w:r>
            </w:hyperlink>
          </w:p>
          <w:p w:rsidR="00396B5F" w:rsidRDefault="00396B5F">
            <w:pPr>
              <w:jc w:val="both"/>
              <w:rPr>
                <w:sz w:val="24"/>
                <w:szCs w:val="24"/>
              </w:rPr>
            </w:pPr>
            <w:r>
              <w:rPr>
                <w:szCs w:val="28"/>
              </w:rPr>
              <w:t xml:space="preserve">Отель расположен в Москве, в тихом районе Останкино, в 5 минутах ходьбы от станции метро «ВДНХ». Недалеко  от отеля находится Всероссийский выставочный центр (ВДНХ). </w:t>
            </w:r>
            <w:r>
              <w:rPr>
                <w:b/>
                <w:szCs w:val="28"/>
              </w:rPr>
              <w:t>НИУ МГСУ - в 15 минутах езды на общественном транспорте</w:t>
            </w:r>
            <w:r>
              <w:rPr>
                <w:szCs w:val="28"/>
              </w:rPr>
              <w:t>.</w:t>
            </w:r>
            <w:r>
              <w:rPr>
                <w:color w:val="FF0000"/>
                <w:szCs w:val="28"/>
              </w:rPr>
              <w:t xml:space="preserve"> </w:t>
            </w:r>
          </w:p>
        </w:tc>
      </w:tr>
    </w:tbl>
    <w:p w:rsidR="00396B5F" w:rsidRPr="004A6D68" w:rsidRDefault="00396B5F" w:rsidP="004A6D68">
      <w:pPr>
        <w:spacing w:before="120" w:after="120" w:line="240" w:lineRule="auto"/>
        <w:ind w:firstLine="708"/>
        <w:rPr>
          <w:sz w:val="2"/>
          <w:szCs w:val="2"/>
        </w:rPr>
      </w:pPr>
    </w:p>
    <w:sectPr w:rsidR="00396B5F" w:rsidRPr="004A6D68" w:rsidSect="002F1DAA">
      <w:pgSz w:w="11906" w:h="16838"/>
      <w:pgMar w:top="709" w:right="850" w:bottom="709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honburi">
    <w:altName w:val="Courier New"/>
    <w:charset w:val="59"/>
    <w:family w:val="auto"/>
    <w:pitch w:val="variable"/>
    <w:sig w:usb0="00000001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1D0C9ED4"/>
    <w:name w:val="WW8Num8"/>
    <w:lvl w:ilvl="0">
      <w:start w:val="1"/>
      <w:numFmt w:val="bullet"/>
      <w:lvlText w:val=""/>
      <w:lvlJc w:val="left"/>
      <w:pPr>
        <w:tabs>
          <w:tab w:val="num" w:pos="-360"/>
        </w:tabs>
        <w:ind w:left="360" w:hanging="360"/>
      </w:pPr>
      <w:rPr>
        <w:rFonts w:ascii="Wingdings" w:hAnsi="Wingdings" w:cs="Wingdings"/>
        <w:color w:val="auto"/>
      </w:rPr>
    </w:lvl>
  </w:abstractNum>
  <w:abstractNum w:abstractNumId="2">
    <w:nsid w:val="337A1EFE"/>
    <w:multiLevelType w:val="hybridMultilevel"/>
    <w:tmpl w:val="6DCA6DD2"/>
    <w:lvl w:ilvl="0" w:tplc="2DF0ABC0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876464C"/>
    <w:multiLevelType w:val="multilevel"/>
    <w:tmpl w:val="0952F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2C245C"/>
    <w:multiLevelType w:val="multilevel"/>
    <w:tmpl w:val="28B2C1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5F06AB"/>
    <w:multiLevelType w:val="hybridMultilevel"/>
    <w:tmpl w:val="180AAB08"/>
    <w:lvl w:ilvl="0" w:tplc="2DF0ABC0">
      <w:numFmt w:val="bullet"/>
      <w:lvlText w:val="-"/>
      <w:lvlJc w:val="left"/>
      <w:pPr>
        <w:ind w:left="12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46566F"/>
    <w:multiLevelType w:val="hybridMultilevel"/>
    <w:tmpl w:val="C6680E66"/>
    <w:lvl w:ilvl="0" w:tplc="C004127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C351BF2"/>
    <w:multiLevelType w:val="multilevel"/>
    <w:tmpl w:val="779868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A41595"/>
    <w:multiLevelType w:val="hybridMultilevel"/>
    <w:tmpl w:val="6B0AD110"/>
    <w:lvl w:ilvl="0" w:tplc="2DF0ABC0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C44E38"/>
    <w:rsid w:val="00145347"/>
    <w:rsid w:val="0015007F"/>
    <w:rsid w:val="001E5534"/>
    <w:rsid w:val="002628DF"/>
    <w:rsid w:val="002752A6"/>
    <w:rsid w:val="002C014E"/>
    <w:rsid w:val="002E7B8C"/>
    <w:rsid w:val="002F1DAA"/>
    <w:rsid w:val="00335C1B"/>
    <w:rsid w:val="00352D41"/>
    <w:rsid w:val="00396B5F"/>
    <w:rsid w:val="003D1807"/>
    <w:rsid w:val="004A6D68"/>
    <w:rsid w:val="004D462C"/>
    <w:rsid w:val="0056231F"/>
    <w:rsid w:val="005E6A75"/>
    <w:rsid w:val="0061321E"/>
    <w:rsid w:val="0061565C"/>
    <w:rsid w:val="006D270E"/>
    <w:rsid w:val="006F496F"/>
    <w:rsid w:val="007123D5"/>
    <w:rsid w:val="0076623B"/>
    <w:rsid w:val="007A7F9F"/>
    <w:rsid w:val="007F00D2"/>
    <w:rsid w:val="008B4AD4"/>
    <w:rsid w:val="00971C44"/>
    <w:rsid w:val="00997957"/>
    <w:rsid w:val="009F16B4"/>
    <w:rsid w:val="00A4089A"/>
    <w:rsid w:val="00A664EB"/>
    <w:rsid w:val="00A7716B"/>
    <w:rsid w:val="00A85467"/>
    <w:rsid w:val="00B1054F"/>
    <w:rsid w:val="00B513A0"/>
    <w:rsid w:val="00B539F9"/>
    <w:rsid w:val="00B8131F"/>
    <w:rsid w:val="00BE3DA4"/>
    <w:rsid w:val="00C02A17"/>
    <w:rsid w:val="00C41EA2"/>
    <w:rsid w:val="00C44E38"/>
    <w:rsid w:val="00D507AE"/>
    <w:rsid w:val="00D861C3"/>
    <w:rsid w:val="00DF16C2"/>
    <w:rsid w:val="00E031C5"/>
    <w:rsid w:val="00E06ACE"/>
    <w:rsid w:val="00F04187"/>
    <w:rsid w:val="00F34872"/>
    <w:rsid w:val="00F73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872"/>
    <w:pPr>
      <w:suppressAutoHyphens/>
      <w:spacing w:after="200" w:line="276" w:lineRule="auto"/>
    </w:pPr>
  </w:style>
  <w:style w:type="paragraph" w:styleId="2">
    <w:name w:val="heading 2"/>
    <w:basedOn w:val="a"/>
    <w:next w:val="a0"/>
    <w:qFormat/>
    <w:rsid w:val="00F34872"/>
    <w:pPr>
      <w:numPr>
        <w:ilvl w:val="1"/>
        <w:numId w:val="1"/>
      </w:numPr>
      <w:spacing w:before="280" w:after="280" w:line="240" w:lineRule="auto"/>
      <w:outlineLvl w:val="1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F34872"/>
    <w:rPr>
      <w:rFonts w:ascii="Symbol" w:hAnsi="Symbol" w:cs="Symbol"/>
    </w:rPr>
  </w:style>
  <w:style w:type="character" w:customStyle="1" w:styleId="WW8Num1z2">
    <w:name w:val="WW8Num1z2"/>
    <w:rsid w:val="00F34872"/>
    <w:rPr>
      <w:rFonts w:ascii="Courier New" w:hAnsi="Courier New" w:cs="Courier New"/>
    </w:rPr>
  </w:style>
  <w:style w:type="character" w:customStyle="1" w:styleId="WW8Num1z3">
    <w:name w:val="WW8Num1z3"/>
    <w:rsid w:val="00F34872"/>
    <w:rPr>
      <w:rFonts w:ascii="Wingdings" w:hAnsi="Wingdings" w:cs="Wingdings"/>
    </w:rPr>
  </w:style>
  <w:style w:type="character" w:customStyle="1" w:styleId="WW8Num2z0">
    <w:name w:val="WW8Num2z0"/>
    <w:rsid w:val="00F34872"/>
    <w:rPr>
      <w:rFonts w:ascii="Times New Roman" w:hAnsi="Times New Roman" w:cs="Times New Roman"/>
    </w:rPr>
  </w:style>
  <w:style w:type="character" w:customStyle="1" w:styleId="WW8Num4z0">
    <w:name w:val="WW8Num4z0"/>
    <w:rsid w:val="00F34872"/>
    <w:rPr>
      <w:rFonts w:ascii="Symbol" w:hAnsi="Symbol" w:cs="Symbol"/>
    </w:rPr>
  </w:style>
  <w:style w:type="character" w:customStyle="1" w:styleId="WW8Num4z1">
    <w:name w:val="WW8Num4z1"/>
    <w:rsid w:val="00F34872"/>
    <w:rPr>
      <w:rFonts w:ascii="Courier New" w:hAnsi="Courier New" w:cs="Courier New"/>
    </w:rPr>
  </w:style>
  <w:style w:type="character" w:customStyle="1" w:styleId="WW8Num4z2">
    <w:name w:val="WW8Num4z2"/>
    <w:rsid w:val="00F34872"/>
    <w:rPr>
      <w:rFonts w:ascii="Wingdings" w:hAnsi="Wingdings" w:cs="Wingdings"/>
    </w:rPr>
  </w:style>
  <w:style w:type="character" w:customStyle="1" w:styleId="WW8Num5z0">
    <w:name w:val="WW8Num5z0"/>
    <w:rsid w:val="00F34872"/>
    <w:rPr>
      <w:b/>
    </w:rPr>
  </w:style>
  <w:style w:type="character" w:customStyle="1" w:styleId="WW8Num6z0">
    <w:name w:val="WW8Num6z0"/>
    <w:rsid w:val="00F34872"/>
    <w:rPr>
      <w:rFonts w:ascii="Wingdings" w:hAnsi="Wingdings" w:cs="Wingdings"/>
    </w:rPr>
  </w:style>
  <w:style w:type="character" w:customStyle="1" w:styleId="WW8Num6z1">
    <w:name w:val="WW8Num6z1"/>
    <w:rsid w:val="00F34872"/>
    <w:rPr>
      <w:rFonts w:ascii="Courier New" w:hAnsi="Courier New" w:cs="Courier New"/>
    </w:rPr>
  </w:style>
  <w:style w:type="character" w:customStyle="1" w:styleId="WW8Num6z3">
    <w:name w:val="WW8Num6z3"/>
    <w:rsid w:val="00F34872"/>
    <w:rPr>
      <w:rFonts w:ascii="Symbol" w:hAnsi="Symbol" w:cs="Symbol"/>
    </w:rPr>
  </w:style>
  <w:style w:type="character" w:customStyle="1" w:styleId="WW8Num7z0">
    <w:name w:val="WW8Num7z0"/>
    <w:rsid w:val="00F34872"/>
    <w:rPr>
      <w:rFonts w:ascii="Symbol" w:hAnsi="Symbol" w:cs="Symbol"/>
    </w:rPr>
  </w:style>
  <w:style w:type="character" w:customStyle="1" w:styleId="WW8Num7z1">
    <w:name w:val="WW8Num7z1"/>
    <w:rsid w:val="00F34872"/>
    <w:rPr>
      <w:rFonts w:ascii="Courier New" w:hAnsi="Courier New" w:cs="Courier New"/>
    </w:rPr>
  </w:style>
  <w:style w:type="character" w:customStyle="1" w:styleId="WW8Num7z2">
    <w:name w:val="WW8Num7z2"/>
    <w:rsid w:val="00F34872"/>
    <w:rPr>
      <w:rFonts w:ascii="Wingdings" w:hAnsi="Wingdings" w:cs="Wingdings"/>
    </w:rPr>
  </w:style>
  <w:style w:type="character" w:customStyle="1" w:styleId="WW8Num8z0">
    <w:name w:val="WW8Num8z0"/>
    <w:rsid w:val="00F34872"/>
    <w:rPr>
      <w:rFonts w:ascii="Wingdings" w:hAnsi="Wingdings" w:cs="Wingdings"/>
    </w:rPr>
  </w:style>
  <w:style w:type="character" w:customStyle="1" w:styleId="WW8Num8z1">
    <w:name w:val="WW8Num8z1"/>
    <w:rsid w:val="00F34872"/>
    <w:rPr>
      <w:rFonts w:ascii="Courier New" w:hAnsi="Courier New" w:cs="Courier New"/>
    </w:rPr>
  </w:style>
  <w:style w:type="character" w:customStyle="1" w:styleId="WW8Num8z3">
    <w:name w:val="WW8Num8z3"/>
    <w:rsid w:val="00F34872"/>
    <w:rPr>
      <w:rFonts w:ascii="Symbol" w:hAnsi="Symbol" w:cs="Symbol"/>
    </w:rPr>
  </w:style>
  <w:style w:type="character" w:customStyle="1" w:styleId="WW8Num9z0">
    <w:name w:val="WW8Num9z0"/>
    <w:rsid w:val="00F34872"/>
    <w:rPr>
      <w:rFonts w:ascii="Symbol" w:hAnsi="Symbol" w:cs="Symbol"/>
    </w:rPr>
  </w:style>
  <w:style w:type="character" w:customStyle="1" w:styleId="WW8Num9z1">
    <w:name w:val="WW8Num9z1"/>
    <w:rsid w:val="00F34872"/>
    <w:rPr>
      <w:rFonts w:ascii="Courier New" w:hAnsi="Courier New" w:cs="Courier New"/>
    </w:rPr>
  </w:style>
  <w:style w:type="character" w:customStyle="1" w:styleId="WW8Num9z2">
    <w:name w:val="WW8Num9z2"/>
    <w:rsid w:val="00F34872"/>
    <w:rPr>
      <w:rFonts w:ascii="Wingdings" w:hAnsi="Wingdings" w:cs="Wingdings"/>
    </w:rPr>
  </w:style>
  <w:style w:type="character" w:customStyle="1" w:styleId="1">
    <w:name w:val="Основной шрифт абзаца1"/>
    <w:rsid w:val="00F34872"/>
  </w:style>
  <w:style w:type="character" w:customStyle="1" w:styleId="a4">
    <w:name w:val="Текст выноски Знак"/>
    <w:rsid w:val="00F34872"/>
  </w:style>
  <w:style w:type="character" w:customStyle="1" w:styleId="20">
    <w:name w:val="Заголовок 2 Знак"/>
    <w:rsid w:val="00F34872"/>
  </w:style>
  <w:style w:type="character" w:styleId="a5">
    <w:name w:val="Strong"/>
    <w:qFormat/>
    <w:rsid w:val="00F34872"/>
    <w:rPr>
      <w:b/>
      <w:bCs/>
    </w:rPr>
  </w:style>
  <w:style w:type="character" w:styleId="a6">
    <w:name w:val="Hyperlink"/>
    <w:rsid w:val="00F34872"/>
  </w:style>
  <w:style w:type="character" w:styleId="a7">
    <w:name w:val="FollowedHyperlink"/>
    <w:rsid w:val="00F34872"/>
  </w:style>
  <w:style w:type="character" w:customStyle="1" w:styleId="a8">
    <w:name w:val="Верхний колонтитул Знак"/>
    <w:basedOn w:val="1"/>
    <w:rsid w:val="00F34872"/>
  </w:style>
  <w:style w:type="character" w:customStyle="1" w:styleId="a9">
    <w:name w:val="Нижний колонтитул Знак"/>
    <w:basedOn w:val="1"/>
    <w:rsid w:val="00F34872"/>
  </w:style>
  <w:style w:type="character" w:customStyle="1" w:styleId="10">
    <w:name w:val="Знак примечания1"/>
    <w:rsid w:val="00F34872"/>
    <w:rPr>
      <w:sz w:val="16"/>
      <w:szCs w:val="16"/>
    </w:rPr>
  </w:style>
  <w:style w:type="character" w:customStyle="1" w:styleId="aa">
    <w:name w:val="Текст примечания Знак"/>
    <w:basedOn w:val="1"/>
    <w:rsid w:val="00F34872"/>
  </w:style>
  <w:style w:type="character" w:customStyle="1" w:styleId="ab">
    <w:name w:val="Тема примечания Знак"/>
    <w:rsid w:val="00F34872"/>
    <w:rPr>
      <w:b/>
      <w:bCs/>
    </w:rPr>
  </w:style>
  <w:style w:type="paragraph" w:customStyle="1" w:styleId="11">
    <w:name w:val="Заголовок1"/>
    <w:basedOn w:val="a"/>
    <w:next w:val="a0"/>
    <w:rsid w:val="00F34872"/>
    <w:pPr>
      <w:keepNext/>
      <w:spacing w:before="240" w:after="120"/>
    </w:pPr>
  </w:style>
  <w:style w:type="paragraph" w:styleId="a0">
    <w:name w:val="Body Text"/>
    <w:basedOn w:val="a"/>
    <w:rsid w:val="00F34872"/>
    <w:pPr>
      <w:spacing w:after="120"/>
    </w:pPr>
  </w:style>
  <w:style w:type="paragraph" w:styleId="ac">
    <w:name w:val="List"/>
    <w:basedOn w:val="a0"/>
    <w:rsid w:val="00F34872"/>
    <w:rPr>
      <w:rFonts w:cs="Arial"/>
    </w:rPr>
  </w:style>
  <w:style w:type="paragraph" w:styleId="ad">
    <w:name w:val="caption"/>
    <w:basedOn w:val="a"/>
    <w:qFormat/>
    <w:rsid w:val="00F34872"/>
    <w:pPr>
      <w:suppressLineNumbers/>
      <w:spacing w:before="120" w:after="120"/>
    </w:pPr>
  </w:style>
  <w:style w:type="paragraph" w:customStyle="1" w:styleId="12">
    <w:name w:val="Указатель1"/>
    <w:basedOn w:val="a"/>
    <w:rsid w:val="00F34872"/>
    <w:pPr>
      <w:suppressLineNumbers/>
    </w:pPr>
    <w:rPr>
      <w:rFonts w:cs="Arial"/>
    </w:rPr>
  </w:style>
  <w:style w:type="paragraph" w:styleId="ae">
    <w:name w:val="Balloon Text"/>
    <w:basedOn w:val="a"/>
    <w:rsid w:val="00F34872"/>
    <w:pPr>
      <w:spacing w:after="0" w:line="240" w:lineRule="auto"/>
    </w:pPr>
  </w:style>
  <w:style w:type="paragraph" w:customStyle="1" w:styleId="-11">
    <w:name w:val="Цветной список - Акцент 11"/>
    <w:basedOn w:val="a"/>
    <w:rsid w:val="00F34872"/>
    <w:pPr>
      <w:ind w:left="720"/>
      <w:contextualSpacing/>
    </w:pPr>
  </w:style>
  <w:style w:type="paragraph" w:styleId="af">
    <w:name w:val="header"/>
    <w:basedOn w:val="a"/>
    <w:rsid w:val="00F34872"/>
    <w:pPr>
      <w:spacing w:after="0" w:line="240" w:lineRule="auto"/>
    </w:pPr>
  </w:style>
  <w:style w:type="paragraph" w:styleId="af0">
    <w:name w:val="footer"/>
    <w:basedOn w:val="a"/>
    <w:rsid w:val="00F34872"/>
    <w:pPr>
      <w:spacing w:after="0" w:line="240" w:lineRule="auto"/>
    </w:pPr>
  </w:style>
  <w:style w:type="paragraph" w:styleId="af1">
    <w:name w:val="Normal (Web)"/>
    <w:basedOn w:val="a"/>
    <w:rsid w:val="00F34872"/>
    <w:pPr>
      <w:spacing w:before="280" w:after="280" w:line="240" w:lineRule="auto"/>
    </w:pPr>
    <w:rPr>
      <w:sz w:val="24"/>
      <w:szCs w:val="24"/>
    </w:rPr>
  </w:style>
  <w:style w:type="paragraph" w:styleId="af2">
    <w:name w:val="List Paragraph"/>
    <w:basedOn w:val="a"/>
    <w:qFormat/>
    <w:rsid w:val="00F34872"/>
    <w:pPr>
      <w:ind w:left="720"/>
      <w:contextualSpacing/>
    </w:pPr>
  </w:style>
  <w:style w:type="paragraph" w:customStyle="1" w:styleId="13">
    <w:name w:val="Текст примечания1"/>
    <w:basedOn w:val="a"/>
    <w:rsid w:val="00F34872"/>
    <w:pPr>
      <w:spacing w:line="240" w:lineRule="auto"/>
    </w:pPr>
  </w:style>
  <w:style w:type="paragraph" w:styleId="af3">
    <w:name w:val="annotation subject"/>
    <w:basedOn w:val="13"/>
    <w:next w:val="13"/>
    <w:rsid w:val="00F34872"/>
    <w:rPr>
      <w:b/>
      <w:bCs/>
    </w:rPr>
  </w:style>
  <w:style w:type="paragraph" w:customStyle="1" w:styleId="af4">
    <w:name w:val="Содержимое таблицы"/>
    <w:basedOn w:val="a"/>
    <w:rsid w:val="00F34872"/>
    <w:pPr>
      <w:suppressLineNumbers/>
    </w:pPr>
  </w:style>
  <w:style w:type="paragraph" w:customStyle="1" w:styleId="af5">
    <w:name w:val="Заголовок таблицы"/>
    <w:basedOn w:val="af4"/>
    <w:rsid w:val="00F34872"/>
    <w:pPr>
      <w:jc w:val="center"/>
    </w:pPr>
    <w:rPr>
      <w:b/>
      <w:bCs/>
    </w:rPr>
  </w:style>
  <w:style w:type="character" w:customStyle="1" w:styleId="apple-converted-space">
    <w:name w:val="apple-converted-space"/>
    <w:rsid w:val="00C44E38"/>
  </w:style>
  <w:style w:type="paragraph" w:customStyle="1" w:styleId="paragraph">
    <w:name w:val="paragraph"/>
    <w:basedOn w:val="a"/>
    <w:rsid w:val="004D462C"/>
    <w:pPr>
      <w:suppressAutoHyphens w:val="0"/>
      <w:spacing w:before="100" w:beforeAutospacing="1" w:after="100" w:afterAutospacing="1" w:line="240" w:lineRule="auto"/>
    </w:pPr>
    <w:rPr>
      <w:rFonts w:ascii="Times" w:eastAsiaTheme="minorEastAsia" w:hAnsi="Times" w:cstheme="minorBidi"/>
    </w:rPr>
  </w:style>
  <w:style w:type="character" w:customStyle="1" w:styleId="normaltextrun">
    <w:name w:val="normaltextrun"/>
    <w:basedOn w:val="a1"/>
    <w:rsid w:val="004D462C"/>
  </w:style>
  <w:style w:type="character" w:customStyle="1" w:styleId="eop">
    <w:name w:val="eop"/>
    <w:basedOn w:val="a1"/>
    <w:rsid w:val="004D462C"/>
  </w:style>
  <w:style w:type="paragraph" w:styleId="af6">
    <w:name w:val="Document Map"/>
    <w:basedOn w:val="a"/>
    <w:link w:val="af7"/>
    <w:uiPriority w:val="99"/>
    <w:semiHidden/>
    <w:unhideWhenUsed/>
    <w:rsid w:val="008B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1"/>
    <w:link w:val="af6"/>
    <w:uiPriority w:val="99"/>
    <w:semiHidden/>
    <w:rsid w:val="008B4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 w:line="240" w:lineRule="auto"/>
      <w:outlineLvl w:val="1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b/>
    </w:rPr>
  </w:style>
  <w:style w:type="character" w:customStyle="1" w:styleId="WW8Num6z0">
    <w:name w:val="WW8Num6z0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1">
    <w:name w:val="Основной шрифт абзаца1"/>
  </w:style>
  <w:style w:type="character" w:customStyle="1" w:styleId="a4">
    <w:name w:val="Текст выноски Знак"/>
  </w:style>
  <w:style w:type="character" w:customStyle="1" w:styleId="20">
    <w:name w:val="Заголовок 2 Знак"/>
  </w:style>
  <w:style w:type="character" w:styleId="a5">
    <w:name w:val="Strong"/>
    <w:qFormat/>
    <w:rPr>
      <w:b/>
      <w:bCs/>
    </w:rPr>
  </w:style>
  <w:style w:type="character" w:styleId="a6">
    <w:name w:val="Hyperlink"/>
  </w:style>
  <w:style w:type="character" w:styleId="a7">
    <w:name w:val="FollowedHyperlink"/>
  </w:style>
  <w:style w:type="character" w:customStyle="1" w:styleId="a8">
    <w:name w:val="Верхний колонтитул Знак"/>
    <w:basedOn w:val="1"/>
  </w:style>
  <w:style w:type="character" w:customStyle="1" w:styleId="a9">
    <w:name w:val="Нижний колонтитул Знак"/>
    <w:basedOn w:val="1"/>
  </w:style>
  <w:style w:type="character" w:customStyle="1" w:styleId="10">
    <w:name w:val="Знак примечания1"/>
    <w:rPr>
      <w:sz w:val="16"/>
      <w:szCs w:val="16"/>
    </w:rPr>
  </w:style>
  <w:style w:type="character" w:customStyle="1" w:styleId="aa">
    <w:name w:val="Текст примечания Знак"/>
    <w:basedOn w:val="1"/>
  </w:style>
  <w:style w:type="character" w:customStyle="1" w:styleId="ab">
    <w:name w:val="Тема примечания Знак"/>
    <w:rPr>
      <w:b/>
      <w:bCs/>
    </w:rPr>
  </w:style>
  <w:style w:type="paragraph" w:customStyle="1" w:styleId="11">
    <w:name w:val="Заголовок1"/>
    <w:basedOn w:val="a"/>
    <w:next w:val="a0"/>
    <w:pPr>
      <w:keepNext/>
      <w:spacing w:before="240" w:after="120"/>
    </w:pPr>
  </w:style>
  <w:style w:type="paragraph" w:styleId="a0">
    <w:name w:val="Body Text"/>
    <w:basedOn w:val="a"/>
    <w:pPr>
      <w:spacing w:after="120"/>
    </w:pPr>
  </w:style>
  <w:style w:type="paragraph" w:styleId="ac">
    <w:name w:val="List"/>
    <w:basedOn w:val="a0"/>
    <w:rPr>
      <w:rFonts w:cs="Arial"/>
    </w:rPr>
  </w:style>
  <w:style w:type="paragraph" w:styleId="ad">
    <w:name w:val="caption"/>
    <w:basedOn w:val="a"/>
    <w:qFormat/>
    <w:pPr>
      <w:suppressLineNumbers/>
      <w:spacing w:before="120" w:after="120"/>
    </w:pPr>
  </w:style>
  <w:style w:type="paragraph" w:customStyle="1" w:styleId="12">
    <w:name w:val="Указатель1"/>
    <w:basedOn w:val="a"/>
    <w:pPr>
      <w:suppressLineNumbers/>
    </w:pPr>
    <w:rPr>
      <w:rFonts w:cs="Arial"/>
    </w:rPr>
  </w:style>
  <w:style w:type="paragraph" w:styleId="ae">
    <w:name w:val="Balloon Text"/>
    <w:basedOn w:val="a"/>
    <w:pPr>
      <w:spacing w:after="0" w:line="240" w:lineRule="auto"/>
    </w:pPr>
  </w:style>
  <w:style w:type="paragraph" w:customStyle="1" w:styleId="-11">
    <w:name w:val="Цветной список - Акцент 11"/>
    <w:basedOn w:val="a"/>
    <w:pPr>
      <w:ind w:left="720"/>
      <w:contextualSpacing/>
    </w:pPr>
  </w:style>
  <w:style w:type="paragraph" w:styleId="af">
    <w:name w:val="header"/>
    <w:basedOn w:val="a"/>
    <w:pPr>
      <w:spacing w:after="0" w:line="240" w:lineRule="auto"/>
    </w:pPr>
  </w:style>
  <w:style w:type="paragraph" w:styleId="af0">
    <w:name w:val="footer"/>
    <w:basedOn w:val="a"/>
    <w:pPr>
      <w:spacing w:after="0" w:line="240" w:lineRule="auto"/>
    </w:pPr>
  </w:style>
  <w:style w:type="paragraph" w:styleId="af1">
    <w:name w:val="Normal (Web)"/>
    <w:basedOn w:val="a"/>
    <w:pPr>
      <w:spacing w:before="280" w:after="280" w:line="240" w:lineRule="auto"/>
    </w:pPr>
    <w:rPr>
      <w:sz w:val="24"/>
      <w:szCs w:val="24"/>
    </w:rPr>
  </w:style>
  <w:style w:type="paragraph" w:styleId="af2">
    <w:name w:val="List Paragraph"/>
    <w:basedOn w:val="a"/>
    <w:qFormat/>
    <w:pPr>
      <w:ind w:left="720"/>
      <w:contextualSpacing/>
    </w:pPr>
  </w:style>
  <w:style w:type="paragraph" w:customStyle="1" w:styleId="13">
    <w:name w:val="Текст примечания1"/>
    <w:basedOn w:val="a"/>
    <w:pPr>
      <w:spacing w:line="240" w:lineRule="auto"/>
    </w:pPr>
  </w:style>
  <w:style w:type="paragraph" w:styleId="af3">
    <w:name w:val="annotation subject"/>
    <w:basedOn w:val="13"/>
    <w:next w:val="13"/>
    <w:rPr>
      <w:b/>
      <w:bCs/>
    </w:rPr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character" w:customStyle="1" w:styleId="apple-converted-space">
    <w:name w:val="apple-converted-space"/>
    <w:rsid w:val="00C44E38"/>
  </w:style>
  <w:style w:type="paragraph" w:customStyle="1" w:styleId="paragraph">
    <w:name w:val="paragraph"/>
    <w:basedOn w:val="a"/>
    <w:rsid w:val="004D462C"/>
    <w:pPr>
      <w:suppressAutoHyphens w:val="0"/>
      <w:spacing w:before="100" w:beforeAutospacing="1" w:after="100" w:afterAutospacing="1" w:line="240" w:lineRule="auto"/>
    </w:pPr>
    <w:rPr>
      <w:rFonts w:ascii="Times" w:eastAsiaTheme="minorEastAsia" w:hAnsi="Times" w:cstheme="minorBidi"/>
    </w:rPr>
  </w:style>
  <w:style w:type="character" w:customStyle="1" w:styleId="normaltextrun">
    <w:name w:val="normaltextrun"/>
    <w:basedOn w:val="a1"/>
    <w:rsid w:val="004D462C"/>
  </w:style>
  <w:style w:type="character" w:customStyle="1" w:styleId="eop">
    <w:name w:val="eop"/>
    <w:basedOn w:val="a1"/>
    <w:rsid w:val="004D46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gsu.ru/universityabout/Rukovodstvo/Akimov_PA.jpg" TargetMode="External"/><Relationship Id="rId13" Type="http://schemas.openxmlformats.org/officeDocument/2006/relationships/hyperlink" Target="http://www.hotelcosmos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://www.oksana-hotel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aximaslaviahotel.rentalsonrussi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otelsayan.ru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okolovaAG@mgsu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601002-04E0-4ADD-BF9F-A990F5888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7029</CharactersWithSpaces>
  <SharedDoc>false</SharedDoc>
  <HLinks>
    <vt:vector size="42" baseType="variant">
      <vt:variant>
        <vt:i4>1048645</vt:i4>
      </vt:variant>
      <vt:variant>
        <vt:i4>15</vt:i4>
      </vt:variant>
      <vt:variant>
        <vt:i4>0</vt:i4>
      </vt:variant>
      <vt:variant>
        <vt:i4>5</vt:i4>
      </vt:variant>
      <vt:variant>
        <vt:lpwstr>http://www.oksana-hotel.com/</vt:lpwstr>
      </vt:variant>
      <vt:variant>
        <vt:lpwstr/>
      </vt:variant>
      <vt:variant>
        <vt:i4>99</vt:i4>
      </vt:variant>
      <vt:variant>
        <vt:i4>12</vt:i4>
      </vt:variant>
      <vt:variant>
        <vt:i4>0</vt:i4>
      </vt:variant>
      <vt:variant>
        <vt:i4>5</vt:i4>
      </vt:variant>
      <vt:variant>
        <vt:lpwstr>http://www.hotelsayan.ru/</vt:lpwstr>
      </vt:variant>
      <vt:variant>
        <vt:lpwstr/>
      </vt:variant>
      <vt:variant>
        <vt:i4>7798910</vt:i4>
      </vt:variant>
      <vt:variant>
        <vt:i4>9</vt:i4>
      </vt:variant>
      <vt:variant>
        <vt:i4>0</vt:i4>
      </vt:variant>
      <vt:variant>
        <vt:i4>5</vt:i4>
      </vt:variant>
      <vt:variant>
        <vt:lpwstr>http://www.hotelcosmos.ru/</vt:lpwstr>
      </vt:variant>
      <vt:variant>
        <vt:lpwstr/>
      </vt:variant>
      <vt:variant>
        <vt:i4>5308530</vt:i4>
      </vt:variant>
      <vt:variant>
        <vt:i4>6</vt:i4>
      </vt:variant>
      <vt:variant>
        <vt:i4>0</vt:i4>
      </vt:variant>
      <vt:variant>
        <vt:i4>5</vt:i4>
      </vt:variant>
      <vt:variant>
        <vt:lpwstr>http://www.maximaslaviahotel.rentalsonrussia.com/</vt:lpwstr>
      </vt:variant>
      <vt:variant>
        <vt:lpwstr/>
      </vt:variant>
      <vt:variant>
        <vt:i4>4390938</vt:i4>
      </vt:variant>
      <vt:variant>
        <vt:i4>3</vt:i4>
      </vt:variant>
      <vt:variant>
        <vt:i4>0</vt:i4>
      </vt:variant>
      <vt:variant>
        <vt:i4>5</vt:i4>
      </vt:variant>
      <vt:variant>
        <vt:lpwstr>mailto:iphe@mgsu.ru</vt:lpwstr>
      </vt:variant>
      <vt:variant>
        <vt:lpwstr/>
      </vt:variant>
      <vt:variant>
        <vt:i4>4390938</vt:i4>
      </vt:variant>
      <vt:variant>
        <vt:i4>0</vt:i4>
      </vt:variant>
      <vt:variant>
        <vt:i4>0</vt:i4>
      </vt:variant>
      <vt:variant>
        <vt:i4>5</vt:i4>
      </vt:variant>
      <vt:variant>
        <vt:lpwstr>mailto:iphe@mgsu.ru</vt:lpwstr>
      </vt:variant>
      <vt:variant>
        <vt:lpwstr/>
      </vt:variant>
      <vt:variant>
        <vt:i4>3014661</vt:i4>
      </vt:variant>
      <vt:variant>
        <vt:i4>-1</vt:i4>
      </vt:variant>
      <vt:variant>
        <vt:i4>1035</vt:i4>
      </vt:variant>
      <vt:variant>
        <vt:i4>1</vt:i4>
      </vt:variant>
      <vt:variant>
        <vt:lpwstr>http://mgsu.ru/universityabout/Rukovodstvo/Akimov_PA.jpg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Старостина Екатерина Андреевна</dc:creator>
  <cp:lastModifiedBy>Спартак</cp:lastModifiedBy>
  <cp:revision>2</cp:revision>
  <cp:lastPrinted>2020-09-08T09:03:00Z</cp:lastPrinted>
  <dcterms:created xsi:type="dcterms:W3CDTF">2020-10-02T12:03:00Z</dcterms:created>
  <dcterms:modified xsi:type="dcterms:W3CDTF">2020-10-02T12:03:00Z</dcterms:modified>
</cp:coreProperties>
</file>