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69" w:rsidRPr="003F2969" w:rsidRDefault="003F2969" w:rsidP="00411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69">
        <w:rPr>
          <w:rFonts w:ascii="Times New Roman" w:hAnsi="Times New Roman" w:cs="Times New Roman"/>
          <w:b/>
          <w:sz w:val="24"/>
          <w:szCs w:val="24"/>
        </w:rPr>
        <w:t xml:space="preserve">МИНОБРНАУКИ РОССИИ </w:t>
      </w:r>
    </w:p>
    <w:p w:rsidR="003F2969" w:rsidRPr="003F2969" w:rsidRDefault="003F2969" w:rsidP="00411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69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F2969" w:rsidRPr="003F2969" w:rsidRDefault="003F2969" w:rsidP="00411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69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3F2969" w:rsidRPr="003F2969" w:rsidRDefault="003F2969" w:rsidP="00411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69">
        <w:rPr>
          <w:rFonts w:ascii="Times New Roman" w:hAnsi="Times New Roman" w:cs="Times New Roman"/>
          <w:b/>
          <w:sz w:val="24"/>
          <w:szCs w:val="24"/>
        </w:rPr>
        <w:t xml:space="preserve">«РОССИЙСКИЙ ГОСУДАРСТВЕННЫЙ УНИВЕРСИТЕТ </w:t>
      </w:r>
    </w:p>
    <w:p w:rsidR="003F2969" w:rsidRPr="003F2969" w:rsidRDefault="003F2969" w:rsidP="00411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69">
        <w:rPr>
          <w:rFonts w:ascii="Times New Roman" w:hAnsi="Times New Roman" w:cs="Times New Roman"/>
          <w:b/>
          <w:sz w:val="24"/>
          <w:szCs w:val="24"/>
        </w:rPr>
        <w:t xml:space="preserve">ИМ. А.Н.КОСЫГИНА» </w:t>
      </w:r>
    </w:p>
    <w:p w:rsidR="003F2969" w:rsidRPr="003F2969" w:rsidRDefault="003F2969" w:rsidP="00411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969" w:rsidRPr="00836536" w:rsidRDefault="00836536" w:rsidP="00411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536">
        <w:rPr>
          <w:rFonts w:ascii="Times New Roman" w:hAnsi="Times New Roman" w:cs="Times New Roman"/>
          <w:b/>
          <w:sz w:val="32"/>
          <w:szCs w:val="32"/>
        </w:rPr>
        <w:t>Институт славянской</w:t>
      </w:r>
      <w:r w:rsidR="003F2969" w:rsidRPr="00836536">
        <w:rPr>
          <w:rFonts w:ascii="Times New Roman" w:hAnsi="Times New Roman" w:cs="Times New Roman"/>
          <w:b/>
          <w:sz w:val="32"/>
          <w:szCs w:val="32"/>
        </w:rPr>
        <w:t xml:space="preserve"> культуры</w:t>
      </w:r>
    </w:p>
    <w:p w:rsidR="003F2969" w:rsidRPr="00836536" w:rsidRDefault="003F2969" w:rsidP="00411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536">
        <w:rPr>
          <w:rFonts w:ascii="Times New Roman" w:hAnsi="Times New Roman" w:cs="Times New Roman"/>
          <w:b/>
          <w:sz w:val="32"/>
          <w:szCs w:val="32"/>
        </w:rPr>
        <w:t>Кафедра лингвистики и межкультурной коммуникации</w:t>
      </w:r>
    </w:p>
    <w:p w:rsidR="003F2969" w:rsidRPr="00836536" w:rsidRDefault="003F2969" w:rsidP="004118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969" w:rsidRPr="00836536" w:rsidRDefault="00F21372" w:rsidP="00411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3F2969" w:rsidRPr="00836536">
        <w:rPr>
          <w:rFonts w:ascii="Times New Roman" w:hAnsi="Times New Roman" w:cs="Times New Roman"/>
          <w:b/>
          <w:sz w:val="32"/>
          <w:szCs w:val="32"/>
        </w:rPr>
        <w:t xml:space="preserve">риглашает принять участие </w:t>
      </w:r>
    </w:p>
    <w:p w:rsidR="003F2969" w:rsidRPr="00836536" w:rsidRDefault="003F2969" w:rsidP="004118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969" w:rsidRPr="00836536" w:rsidRDefault="003F2969" w:rsidP="004118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536">
        <w:rPr>
          <w:rFonts w:ascii="Times New Roman" w:hAnsi="Times New Roman" w:cs="Times New Roman"/>
          <w:b/>
          <w:sz w:val="36"/>
          <w:szCs w:val="36"/>
        </w:rPr>
        <w:t>13.11.2019 в 11.00</w:t>
      </w:r>
    </w:p>
    <w:p w:rsidR="003F2969" w:rsidRPr="003F2969" w:rsidRDefault="003F2969" w:rsidP="0041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E7B" w:rsidRDefault="00836536" w:rsidP="0041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A785F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3F2969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2A785F">
        <w:rPr>
          <w:rFonts w:ascii="Times New Roman" w:hAnsi="Times New Roman" w:cs="Times New Roman"/>
          <w:b/>
          <w:sz w:val="28"/>
          <w:szCs w:val="28"/>
        </w:rPr>
        <w:t>научно-практическ</w:t>
      </w:r>
      <w:r w:rsidR="003F2969">
        <w:rPr>
          <w:rFonts w:ascii="Times New Roman" w:hAnsi="Times New Roman" w:cs="Times New Roman"/>
          <w:b/>
          <w:sz w:val="28"/>
          <w:szCs w:val="28"/>
        </w:rPr>
        <w:t>ой</w:t>
      </w:r>
      <w:r w:rsidR="002A785F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3F2969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3F2969" w:rsidRPr="00836536" w:rsidRDefault="003F2969" w:rsidP="00411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536">
        <w:rPr>
          <w:rFonts w:ascii="Times New Roman" w:hAnsi="Times New Roman" w:cs="Times New Roman"/>
          <w:b/>
          <w:sz w:val="32"/>
          <w:szCs w:val="32"/>
        </w:rPr>
        <w:t xml:space="preserve">АКТУАЛЬНЫЕ ПРОБЛЕМЫ ЛИНГВИСТИКИ </w:t>
      </w:r>
      <w:r w:rsidR="00F21372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836536">
        <w:rPr>
          <w:rFonts w:ascii="Times New Roman" w:hAnsi="Times New Roman" w:cs="Times New Roman"/>
          <w:b/>
          <w:sz w:val="32"/>
          <w:szCs w:val="32"/>
        </w:rPr>
        <w:t>И МЕЖКУЛЬТУРНОЙ КОММУНИКАЦИИ</w:t>
      </w:r>
    </w:p>
    <w:p w:rsidR="004D5E7B" w:rsidRDefault="004D5E7B" w:rsidP="00411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E7B" w:rsidRDefault="002A785F" w:rsidP="004118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F21372" w:rsidRDefault="00F21372" w:rsidP="004118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E7B" w:rsidRDefault="004D5E7B" w:rsidP="0041184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E7B" w:rsidRPr="00F21372" w:rsidRDefault="002A785F" w:rsidP="00411841">
      <w:pPr>
        <w:widowControl w:val="0"/>
        <w:tabs>
          <w:tab w:val="left" w:pos="284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конференции: очная</w:t>
      </w:r>
    </w:p>
    <w:p w:rsidR="004D5E7B" w:rsidRPr="00F21372" w:rsidRDefault="002A785F" w:rsidP="00411841">
      <w:pPr>
        <w:widowControl w:val="0"/>
        <w:tabs>
          <w:tab w:val="left" w:pos="284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языки: русский, английский</w:t>
      </w:r>
    </w:p>
    <w:p w:rsidR="00836536" w:rsidRPr="00F21372" w:rsidRDefault="002A785F" w:rsidP="00411841">
      <w:pPr>
        <w:widowControl w:val="0"/>
        <w:tabs>
          <w:tab w:val="left" w:pos="284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</w:t>
      </w:r>
      <w:r w:rsidR="003F2969" w:rsidRP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издание </w:t>
      </w:r>
      <w:r w:rsidRP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3F2969" w:rsidRP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статей, который </w:t>
      </w:r>
      <w:r w:rsidR="00836536" w:rsidRP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зарегистрирован в </w:t>
      </w:r>
      <w:proofErr w:type="spellStart"/>
      <w:r w:rsidR="00836536" w:rsidRP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наукометрической</w:t>
      </w:r>
      <w:proofErr w:type="spellEnd"/>
      <w:r w:rsidR="00836536" w:rsidRP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РИНЦ</w:t>
      </w:r>
      <w:r w:rsid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36536" w:rsidRP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опубликован на сайте электронной библиотеки</w:t>
      </w:r>
      <w:r w:rsidR="00F21372" w:rsidRP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372" w:rsidRPr="00F213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elibrary</w:t>
      </w:r>
      <w:proofErr w:type="spellEnd"/>
      <w:r w:rsidR="00F21372" w:rsidRPr="00F2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F21372" w:rsidRPr="00F213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836536" w:rsidRP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5E7B" w:rsidRPr="00F21372" w:rsidRDefault="002A785F" w:rsidP="00411841">
      <w:pPr>
        <w:widowControl w:val="0"/>
        <w:tabs>
          <w:tab w:val="left" w:pos="284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Сборнику присваиваются библиотечные индексы УДК, ББ</w:t>
      </w:r>
      <w:proofErr w:type="gramStart"/>
      <w:r w:rsidRP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gramEnd"/>
      <w:r w:rsidRP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международный стандартный книжный номер </w:t>
      </w:r>
      <w:r w:rsidRPr="00F213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F213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elibrary</w:t>
      </w:r>
      <w:proofErr w:type="spellEnd"/>
      <w:r w:rsidRPr="00F2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F213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F2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полные тексты статей.</w:t>
      </w:r>
    </w:p>
    <w:p w:rsidR="004D5E7B" w:rsidRDefault="002A785F" w:rsidP="00411841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Публикация статей производится бесплатно.</w:t>
      </w:r>
      <w:r>
        <w:rPr>
          <w:rFonts w:ascii="Times New Roman" w:hAnsi="Times New Roman" w:cs="Times New Roman"/>
          <w:b/>
          <w:sz w:val="28"/>
          <w:szCs w:val="28"/>
        </w:rPr>
        <w:t xml:space="preserve">  Регистрационный взнос не взимается.</w:t>
      </w:r>
    </w:p>
    <w:p w:rsidR="004D5E7B" w:rsidRDefault="002A785F" w:rsidP="00411841">
      <w:pPr>
        <w:widowControl w:val="0"/>
        <w:tabs>
          <w:tab w:val="left" w:pos="284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участию в конференции приглашаются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 и кандидаты наук, научные работники, специалисты различных профилей и направлений, соискатели научных степеней, преподаватели, аспиранты, магистранты, студенты.</w:t>
      </w:r>
    </w:p>
    <w:p w:rsidR="004D5E7B" w:rsidRDefault="002A785F" w:rsidP="00411841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ОСНОВНЫЕ НАПРАВЛЕНИЯ КОНФЕРЕНЦИИ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D5E7B" w:rsidRDefault="002A785F" w:rsidP="004118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конференции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включает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следующие основные направления:</w:t>
      </w:r>
    </w:p>
    <w:p w:rsidR="004D5E7B" w:rsidRDefault="002A785F" w:rsidP="00411841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13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Секция 1: </w:t>
      </w:r>
      <w:proofErr w:type="spellStart"/>
      <w:r w:rsidR="00836536" w:rsidRPr="00F21372">
        <w:rPr>
          <w:rFonts w:ascii="Times New Roman" w:hAnsi="Times New Roman" w:cs="Times New Roman"/>
          <w:bCs/>
          <w:color w:val="000000"/>
          <w:sz w:val="28"/>
          <w:szCs w:val="28"/>
        </w:rPr>
        <w:t>Лингвокультурология</w:t>
      </w:r>
      <w:proofErr w:type="spellEnd"/>
      <w:r w:rsidR="00836536" w:rsidRPr="00F213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межкультурная коммуникация</w:t>
      </w:r>
    </w:p>
    <w:p w:rsidR="004F702C" w:rsidRPr="00F21372" w:rsidRDefault="004F702C" w:rsidP="00411841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0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F70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</w:t>
      </w:r>
      <w:r w:rsidRPr="004F70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межкультурная коммуникация</w:t>
      </w:r>
    </w:p>
    <w:p w:rsidR="0079094B" w:rsidRPr="00F21372" w:rsidRDefault="0079094B" w:rsidP="00411841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13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Секция </w:t>
      </w:r>
      <w:r w:rsidR="009159D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F21372">
        <w:rPr>
          <w:rFonts w:ascii="Times New Roman" w:hAnsi="Times New Roman" w:cs="Times New Roman"/>
          <w:bCs/>
          <w:color w:val="000000"/>
          <w:sz w:val="28"/>
          <w:szCs w:val="28"/>
        </w:rPr>
        <w:t>: Лингвистика и теория языка</w:t>
      </w:r>
    </w:p>
    <w:p w:rsidR="00836536" w:rsidRPr="00F21372" w:rsidRDefault="002A785F" w:rsidP="00411841">
      <w:pPr>
        <w:pStyle w:val="a8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13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Секция </w:t>
      </w:r>
      <w:r w:rsidR="009159DA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F213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836536" w:rsidRPr="00F213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Методика преподавания иностранного языка </w:t>
      </w:r>
    </w:p>
    <w:p w:rsidR="004D5E7B" w:rsidRDefault="002A785F" w:rsidP="00411841">
      <w:pPr>
        <w:pStyle w:val="a8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участия</w:t>
      </w:r>
    </w:p>
    <w:p w:rsidR="004D5E7B" w:rsidRDefault="002A785F" w:rsidP="0041184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Пленарный доклад (15 - 20 минут)</w:t>
      </w:r>
    </w:p>
    <w:p w:rsidR="004D5E7B" w:rsidRDefault="002A785F" w:rsidP="0041184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Выступление с презентацией (10 - 15 минут)</w:t>
      </w:r>
    </w:p>
    <w:p w:rsidR="004D5E7B" w:rsidRDefault="002A785F" w:rsidP="00411841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Стендовый доклад (10 минут)</w:t>
      </w:r>
    </w:p>
    <w:p w:rsidR="004D5E7B" w:rsidRDefault="004D5E7B" w:rsidP="00411841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E7B" w:rsidRDefault="002A785F" w:rsidP="004118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МАТЕРИАЛАМ</w:t>
      </w:r>
    </w:p>
    <w:p w:rsidR="004D5E7B" w:rsidRPr="000C5813" w:rsidRDefault="004D5E7B" w:rsidP="0041184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C5813" w:rsidRPr="000C5813" w:rsidRDefault="000C5813" w:rsidP="00411841">
      <w:pPr>
        <w:tabs>
          <w:tab w:val="left" w:pos="360"/>
          <w:tab w:val="left" w:pos="851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13">
        <w:rPr>
          <w:rFonts w:ascii="Times New Roman" w:hAnsi="Times New Roman" w:cs="Times New Roman"/>
          <w:sz w:val="28"/>
          <w:szCs w:val="28"/>
        </w:rPr>
        <w:t>1.</w:t>
      </w:r>
      <w:r w:rsidRPr="000C5813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</w:t>
      </w:r>
      <w:r w:rsidR="00273D28">
        <w:rPr>
          <w:rFonts w:ascii="Times New Roman" w:hAnsi="Times New Roman" w:cs="Times New Roman"/>
          <w:sz w:val="28"/>
          <w:szCs w:val="28"/>
        </w:rPr>
        <w:t>содержа</w:t>
      </w:r>
      <w:r w:rsidRPr="000C5813">
        <w:rPr>
          <w:rFonts w:ascii="Times New Roman" w:hAnsi="Times New Roman" w:cs="Times New Roman"/>
          <w:sz w:val="28"/>
          <w:szCs w:val="28"/>
        </w:rPr>
        <w:t>ние материалов несут авторы докладов.</w:t>
      </w:r>
    </w:p>
    <w:p w:rsidR="000C5813" w:rsidRPr="000C5813" w:rsidRDefault="000C5813" w:rsidP="00411841">
      <w:pPr>
        <w:tabs>
          <w:tab w:val="left" w:pos="360"/>
          <w:tab w:val="left" w:pos="851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13">
        <w:rPr>
          <w:rFonts w:ascii="Times New Roman" w:hAnsi="Times New Roman" w:cs="Times New Roman"/>
          <w:sz w:val="28"/>
          <w:szCs w:val="28"/>
        </w:rPr>
        <w:t>2.</w:t>
      </w:r>
      <w:r w:rsidRPr="000C5813">
        <w:rPr>
          <w:rFonts w:ascii="Times New Roman" w:hAnsi="Times New Roman" w:cs="Times New Roman"/>
          <w:sz w:val="28"/>
          <w:szCs w:val="28"/>
        </w:rPr>
        <w:tab/>
        <w:t>Материалы издаются в авторской редакции, поэтому они должны быть тщательно подготовлены: отредактированы, не содержать ошибок.</w:t>
      </w:r>
    </w:p>
    <w:p w:rsidR="000C5813" w:rsidRPr="000C5813" w:rsidRDefault="000C5813" w:rsidP="00411841">
      <w:pPr>
        <w:tabs>
          <w:tab w:val="left" w:pos="360"/>
          <w:tab w:val="left" w:pos="851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13">
        <w:rPr>
          <w:rFonts w:ascii="Times New Roman" w:hAnsi="Times New Roman" w:cs="Times New Roman"/>
          <w:sz w:val="28"/>
          <w:szCs w:val="28"/>
        </w:rPr>
        <w:t>3.</w:t>
      </w:r>
      <w:r w:rsidRPr="000C5813">
        <w:rPr>
          <w:rFonts w:ascii="Times New Roman" w:hAnsi="Times New Roman" w:cs="Times New Roman"/>
          <w:sz w:val="28"/>
          <w:szCs w:val="28"/>
        </w:rPr>
        <w:tab/>
        <w:t>Тезисы представляются в электронном виде в формате *.</w:t>
      </w:r>
      <w:r w:rsidRPr="000C581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C5813">
        <w:rPr>
          <w:rFonts w:ascii="Times New Roman" w:hAnsi="Times New Roman" w:cs="Times New Roman"/>
          <w:sz w:val="28"/>
          <w:szCs w:val="28"/>
        </w:rPr>
        <w:t xml:space="preserve"> или *.</w:t>
      </w:r>
      <w:proofErr w:type="spellStart"/>
      <w:r w:rsidRPr="000C5813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0C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813" w:rsidRPr="000C5813" w:rsidRDefault="000C5813" w:rsidP="00411841">
      <w:pPr>
        <w:widowControl w:val="0"/>
        <w:tabs>
          <w:tab w:val="left" w:pos="851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813">
        <w:rPr>
          <w:rFonts w:ascii="Times New Roman" w:hAnsi="Times New Roman" w:cs="Times New Roman"/>
          <w:sz w:val="28"/>
          <w:szCs w:val="28"/>
        </w:rPr>
        <w:t>4.</w:t>
      </w:r>
      <w:r w:rsidRPr="000C5813">
        <w:rPr>
          <w:rFonts w:ascii="Times New Roman" w:hAnsi="Times New Roman" w:cs="Times New Roman"/>
          <w:sz w:val="28"/>
          <w:szCs w:val="28"/>
        </w:rPr>
        <w:tab/>
        <w:t xml:space="preserve">Объем </w:t>
      </w:r>
      <w:r w:rsidR="00273D28">
        <w:rPr>
          <w:rFonts w:ascii="Times New Roman" w:hAnsi="Times New Roman" w:cs="Times New Roman"/>
          <w:sz w:val="28"/>
          <w:szCs w:val="28"/>
        </w:rPr>
        <w:t xml:space="preserve">развернутых </w:t>
      </w:r>
      <w:r w:rsidRPr="000C5813">
        <w:rPr>
          <w:rFonts w:ascii="Times New Roman" w:hAnsi="Times New Roman" w:cs="Times New Roman"/>
          <w:sz w:val="28"/>
          <w:szCs w:val="28"/>
        </w:rPr>
        <w:t>тезисов доклада</w:t>
      </w:r>
      <w:r w:rsidR="00411841">
        <w:rPr>
          <w:rFonts w:ascii="Times New Roman" w:hAnsi="Times New Roman" w:cs="Times New Roman"/>
          <w:sz w:val="28"/>
          <w:szCs w:val="28"/>
        </w:rPr>
        <w:t xml:space="preserve"> </w:t>
      </w:r>
      <w:r w:rsidRPr="000C5813">
        <w:rPr>
          <w:rFonts w:ascii="Times New Roman" w:hAnsi="Times New Roman" w:cs="Times New Roman"/>
          <w:sz w:val="28"/>
          <w:szCs w:val="28"/>
        </w:rPr>
        <w:t>/</w:t>
      </w:r>
      <w:r w:rsidR="00411841">
        <w:rPr>
          <w:rFonts w:ascii="Times New Roman" w:hAnsi="Times New Roman" w:cs="Times New Roman"/>
          <w:sz w:val="28"/>
          <w:szCs w:val="28"/>
        </w:rPr>
        <w:t xml:space="preserve"> </w:t>
      </w:r>
      <w:r w:rsidRPr="000C5813">
        <w:rPr>
          <w:rFonts w:ascii="Times New Roman" w:hAnsi="Times New Roman" w:cs="Times New Roman"/>
          <w:sz w:val="28"/>
          <w:szCs w:val="28"/>
        </w:rPr>
        <w:t xml:space="preserve">статьи не должен превышать 6 </w:t>
      </w:r>
      <w:r w:rsidRPr="000C5813">
        <w:rPr>
          <w:rFonts w:ascii="Times New Roman" w:hAnsi="Times New Roman" w:cs="Times New Roman"/>
          <w:color w:val="000000"/>
          <w:sz w:val="28"/>
          <w:szCs w:val="28"/>
        </w:rPr>
        <w:t>(12-14 тыс. знаков)</w:t>
      </w:r>
      <w:r w:rsidRPr="000C5813">
        <w:rPr>
          <w:rFonts w:ascii="Times New Roman" w:hAnsi="Times New Roman" w:cs="Times New Roman"/>
          <w:sz w:val="28"/>
          <w:szCs w:val="28"/>
        </w:rPr>
        <w:t xml:space="preserve"> страниц формата А</w:t>
      </w:r>
      <w:proofErr w:type="gramStart"/>
      <w:r w:rsidRPr="000C581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C5813">
        <w:rPr>
          <w:rFonts w:ascii="Times New Roman" w:hAnsi="Times New Roman" w:cs="Times New Roman"/>
          <w:sz w:val="28"/>
          <w:szCs w:val="28"/>
        </w:rPr>
        <w:t xml:space="preserve">. Гарнитура </w:t>
      </w:r>
      <w:proofErr w:type="spellStart"/>
      <w:r w:rsidRPr="000C581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C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1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C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81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C5813">
        <w:rPr>
          <w:rFonts w:ascii="Times New Roman" w:hAnsi="Times New Roman" w:cs="Times New Roman"/>
          <w:sz w:val="28"/>
          <w:szCs w:val="28"/>
        </w:rPr>
        <w:t>. Интервал одинарный. Поля – 2,5 см с каждой стороны.</w:t>
      </w:r>
    </w:p>
    <w:p w:rsidR="000C5813" w:rsidRPr="000C5813" w:rsidRDefault="000C5813" w:rsidP="00411841">
      <w:pPr>
        <w:widowControl w:val="0"/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13">
        <w:rPr>
          <w:rFonts w:ascii="Times New Roman" w:hAnsi="Times New Roman" w:cs="Times New Roman"/>
          <w:sz w:val="28"/>
          <w:szCs w:val="28"/>
        </w:rPr>
        <w:lastRenderedPageBreak/>
        <w:t xml:space="preserve">Все статьи проходят рецензирование (экспертную оценку). </w:t>
      </w:r>
    </w:p>
    <w:p w:rsidR="004D5E7B" w:rsidRDefault="002A785F" w:rsidP="0041184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Расположение и структура текста внутри статьи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D5E7B" w:rsidRDefault="004D5E7B" w:rsidP="0041184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EFA" w:rsidRPr="001A3EFA" w:rsidRDefault="001A3EFA" w:rsidP="00FE6D9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F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инициалы автора – через один интервал, по правому краю, шрифт 14;</w:t>
      </w:r>
    </w:p>
    <w:p w:rsidR="001A3EFA" w:rsidRPr="001A3EFA" w:rsidRDefault="001A3EFA" w:rsidP="00FE6D9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F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инициалы научного руководителя (для студентов и аспирантов)</w:t>
      </w:r>
      <w:r w:rsid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E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через один интервал, по правому краю, шрифт 14;</w:t>
      </w:r>
    </w:p>
    <w:p w:rsidR="001A3EFA" w:rsidRPr="001A3EFA" w:rsidRDefault="001A3EFA" w:rsidP="00FE6D9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степень, ученое звание, должность (для преподавателя) – через один интервал, по правому краю, шрифт 14;</w:t>
      </w:r>
    </w:p>
    <w:p w:rsidR="001A3EFA" w:rsidRPr="001A3EFA" w:rsidRDefault="001A3EFA" w:rsidP="00FE6D9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</w:t>
      </w:r>
      <w:r w:rsidR="0041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E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через один интервал, по правому краю, шрифт 14;</w:t>
      </w:r>
    </w:p>
    <w:p w:rsidR="001A3EFA" w:rsidRPr="001A3EFA" w:rsidRDefault="001A3EFA" w:rsidP="00FE6D9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 – по центру, шрифт 14, заглавные буквы, полужирный;</w:t>
      </w:r>
    </w:p>
    <w:p w:rsidR="001A3EFA" w:rsidRPr="001A3EFA" w:rsidRDefault="001A3EFA" w:rsidP="00FE6D9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текст – через один интервал, выравнивание по ширине, абзацный отступ 1,25 см, шрифт 14</w:t>
      </w:r>
      <w:r w:rsidR="00F73C02" w:rsidRPr="00F73C02">
        <w:rPr>
          <w:rFonts w:ascii="Times New Roman" w:hAnsi="Times New Roman" w:cs="Times New Roman"/>
          <w:sz w:val="28"/>
          <w:szCs w:val="28"/>
        </w:rPr>
        <w:t>;</w:t>
      </w:r>
    </w:p>
    <w:p w:rsidR="001A3EFA" w:rsidRPr="001A3EFA" w:rsidRDefault="001A3EFA" w:rsidP="00FE6D9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 </w:t>
      </w:r>
      <w:bookmarkStart w:id="0" w:name="_GoBack"/>
      <w:bookmarkEnd w:id="0"/>
      <w:r w:rsidRPr="001A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1A3E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</w:t>
      </w:r>
      <w:proofErr w:type="spellEnd"/>
      <w:r w:rsidRPr="001A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7.0.5.–2008 в виде нумерованного списка. Ф.И.О. печатается курсивом. Фамилия и инициалы авторов пишутся раздельно.</w:t>
      </w:r>
    </w:p>
    <w:p w:rsidR="001A3EFA" w:rsidRPr="001A3EFA" w:rsidRDefault="001A3EFA" w:rsidP="00FE6D9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в тексте оформляются в квадратных скобках, где первая цифра номер источника в списке литературы, вторая, для цитат, страница.</w:t>
      </w:r>
    </w:p>
    <w:p w:rsidR="004D5E7B" w:rsidRDefault="001A3EFA" w:rsidP="00FE6D9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</w:t>
      </w:r>
      <w:r w:rsidR="005560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A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доклада/статьи должны содержать только текст и не должны содержать графики, таблицы, рисунки, фотографии</w:t>
      </w:r>
      <w:r w:rsidRPr="001A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литературы (выравнивание по ширине). </w:t>
      </w:r>
      <w:r w:rsidR="002A7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Оформляется в порядке использования источника в тексте.</w:t>
      </w:r>
      <w:r w:rsidR="002A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5E7B" w:rsidRDefault="004D5E7B" w:rsidP="004118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E7B" w:rsidRDefault="004D5E7B" w:rsidP="004118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E7B" w:rsidRDefault="002A785F" w:rsidP="004118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Образец оформления статьи:</w:t>
      </w:r>
    </w:p>
    <w:p w:rsidR="004D5E7B" w:rsidRDefault="004D5E7B" w:rsidP="004118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5E7B" w:rsidRDefault="002A785F" w:rsidP="00411841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СТАТЬИ</w:t>
      </w:r>
    </w:p>
    <w:p w:rsidR="004D5E7B" w:rsidRDefault="002A785F" w:rsidP="00411841">
      <w:pPr>
        <w:widowControl w:val="0"/>
        <w:spacing w:after="0" w:line="240" w:lineRule="auto"/>
        <w:ind w:firstLine="3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 И.</w:t>
      </w:r>
      <w:r w:rsidR="00836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5E7B" w:rsidRDefault="002A785F" w:rsidP="004118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учёная степень, учёное звание, должность</w:t>
      </w:r>
    </w:p>
    <w:p w:rsidR="00836536" w:rsidRPr="00836536" w:rsidRDefault="002A785F" w:rsidP="004118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 (полностью, например, </w:t>
      </w:r>
      <w:r w:rsidR="00836536" w:rsidRPr="00836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государственный университет им. Ф.М. Достоевского, г. Омск</w:t>
      </w:r>
      <w:proofErr w:type="gramEnd"/>
    </w:p>
    <w:p w:rsidR="004D5E7B" w:rsidRDefault="004D5E7B" w:rsidP="004118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E7B" w:rsidRDefault="002A785F" w:rsidP="00411841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(интервал)</w:t>
      </w:r>
    </w:p>
    <w:p w:rsidR="004D5E7B" w:rsidRDefault="002A785F" w:rsidP="00411841">
      <w:pPr>
        <w:widowControl w:val="0"/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Аннотация: </w:t>
      </w:r>
    </w:p>
    <w:p w:rsidR="004D5E7B" w:rsidRDefault="002A785F" w:rsidP="00411841">
      <w:pPr>
        <w:widowControl w:val="0"/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</w:p>
    <w:p w:rsidR="004D5E7B" w:rsidRPr="004F702C" w:rsidRDefault="002A785F" w:rsidP="00411841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</w:t>
      </w:r>
      <w:r w:rsidRPr="004F7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6D99" w:rsidRPr="004F702C" w:rsidRDefault="00FE6D99" w:rsidP="00411841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E7B" w:rsidRDefault="002A785F" w:rsidP="00411841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TITLE OF THE ARTICLE</w:t>
      </w:r>
    </w:p>
    <w:p w:rsidR="004D5E7B" w:rsidRDefault="002A785F" w:rsidP="00411841">
      <w:pPr>
        <w:widowControl w:val="0"/>
        <w:spacing w:after="0" w:line="240" w:lineRule="auto"/>
        <w:ind w:firstLine="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Ivanov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I.</w:t>
      </w:r>
      <w:r w:rsidR="00836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4D5E7B" w:rsidRDefault="002A785F" w:rsidP="00411841">
      <w:pPr>
        <w:widowControl w:val="0"/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Abstract:</w:t>
      </w:r>
    </w:p>
    <w:p w:rsidR="004D5E7B" w:rsidRDefault="002A785F" w:rsidP="00411841">
      <w:pPr>
        <w:widowControl w:val="0"/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Key words:</w:t>
      </w:r>
    </w:p>
    <w:p w:rsidR="004D5E7B" w:rsidRDefault="002A785F" w:rsidP="00411841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E6D99" w:rsidRDefault="00FE6D99" w:rsidP="00411841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D5E7B" w:rsidRDefault="002A785F" w:rsidP="004118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 Текст. Текст. Текст. Текст. Текст. Текст. Текст. Текст [1,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35].</w:t>
      </w:r>
    </w:p>
    <w:p w:rsidR="004D5E7B" w:rsidRDefault="002A785F" w:rsidP="00411841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(интервал)</w:t>
      </w:r>
    </w:p>
    <w:p w:rsidR="00FE6D99" w:rsidRDefault="00FE6D99" w:rsidP="00411841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E7B" w:rsidRDefault="002A785F" w:rsidP="00411841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3F2969" w:rsidRPr="003F2969" w:rsidRDefault="003F2969" w:rsidP="00411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A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9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Аркадьева Э.В.</w:t>
      </w:r>
      <w:r w:rsidRPr="003F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Лексика в практическом курсе русского языка / Э.В. Аркадьева,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 Горбаневская, Н.Д. Кирсанова // Живая методика: для преподавателя русского языка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иностранного. – М.: Рус</w:t>
      </w:r>
      <w:proofErr w:type="gramStart"/>
      <w:r w:rsidRPr="003F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F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3F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зык. Курсы, 2005 – С. 180–246.</w:t>
      </w:r>
    </w:p>
    <w:p w:rsidR="003F2969" w:rsidRPr="003F2969" w:rsidRDefault="003F2969" w:rsidP="0041184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F29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Дегтярева Т.О.</w:t>
      </w:r>
      <w:r w:rsidRPr="003F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Начинаем изучать русский язык: учебные материалы по вводному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фонетико-грамматическому курсу русского языка для </w:t>
      </w:r>
      <w:proofErr w:type="spellStart"/>
      <w:r w:rsidRPr="003F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англоговорящих</w:t>
      </w:r>
      <w:proofErr w:type="spellEnd"/>
      <w:r w:rsidRPr="003F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 ПО ДМО /Т.О. Дегтярева, Н.Л. Дунь, О.Н. </w:t>
      </w:r>
      <w:proofErr w:type="spellStart"/>
      <w:r w:rsidRPr="003F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Скварча</w:t>
      </w:r>
      <w:proofErr w:type="spellEnd"/>
      <w:r w:rsidRPr="003F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Сумы: </w:t>
      </w:r>
      <w:proofErr w:type="spellStart"/>
      <w:r w:rsidRPr="003F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СумГУ</w:t>
      </w:r>
      <w:proofErr w:type="spellEnd"/>
      <w:r w:rsidRPr="003F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 – 133 с.</w:t>
      </w:r>
    </w:p>
    <w:p w:rsidR="004D5E7B" w:rsidRDefault="002A785F" w:rsidP="004118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© И.</w:t>
      </w:r>
      <w:r w:rsidR="00836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Иванов, 201</w:t>
      </w:r>
      <w:r w:rsidR="003F2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</w:p>
    <w:p w:rsidR="004D5E7B" w:rsidRDefault="004D5E7B" w:rsidP="004118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E7B" w:rsidRDefault="004D5E7B" w:rsidP="004118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E7B" w:rsidRDefault="002A785F" w:rsidP="004118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ЗАЯВКА УЧАСТНИКА</w:t>
      </w:r>
    </w:p>
    <w:p w:rsidR="004D5E7B" w:rsidRDefault="004D5E7B" w:rsidP="004118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293"/>
        <w:gridCol w:w="1530"/>
        <w:gridCol w:w="1458"/>
      </w:tblGrid>
      <w:tr w:rsidR="004D5E7B">
        <w:trPr>
          <w:trHeight w:val="20"/>
        </w:trPr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E7B" w:rsidRDefault="002A785F" w:rsidP="0041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E7B" w:rsidRDefault="002A785F" w:rsidP="0041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Автор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</w:p>
        </w:tc>
        <w:tc>
          <w:tcPr>
            <w:tcW w:w="14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E7B" w:rsidRDefault="002A785F" w:rsidP="0041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Автор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</w:t>
            </w:r>
          </w:p>
        </w:tc>
      </w:tr>
      <w:tr w:rsidR="004D5E7B">
        <w:trPr>
          <w:trHeight w:val="20"/>
        </w:trPr>
        <w:tc>
          <w:tcPr>
            <w:tcW w:w="6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E7B" w:rsidRDefault="002A785F" w:rsidP="0041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автора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полностью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E7B" w:rsidRDefault="002A785F" w:rsidP="0041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E7B" w:rsidRDefault="002A785F" w:rsidP="0041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4D5E7B">
        <w:trPr>
          <w:trHeight w:val="20"/>
        </w:trPr>
        <w:tc>
          <w:tcPr>
            <w:tcW w:w="6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E7B" w:rsidRDefault="002A785F" w:rsidP="0041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учёбы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полностью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E7B" w:rsidRDefault="002A785F" w:rsidP="0041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E7B" w:rsidRDefault="002A785F" w:rsidP="0041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4D5E7B">
        <w:trPr>
          <w:trHeight w:val="20"/>
        </w:trPr>
        <w:tc>
          <w:tcPr>
            <w:tcW w:w="6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E7B" w:rsidRDefault="002A785F" w:rsidP="0041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Учёная степень, ученое звание, должность</w:t>
            </w:r>
          </w:p>
        </w:tc>
        <w:tc>
          <w:tcPr>
            <w:tcW w:w="1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E7B" w:rsidRDefault="002A785F" w:rsidP="0041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E7B" w:rsidRDefault="002A785F" w:rsidP="0041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4D5E7B">
        <w:trPr>
          <w:trHeight w:val="20"/>
        </w:trPr>
        <w:tc>
          <w:tcPr>
            <w:tcW w:w="6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E7B" w:rsidRDefault="002A785F" w:rsidP="0041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Контактный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1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E7B" w:rsidRDefault="002A785F" w:rsidP="0041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E7B" w:rsidRDefault="002A785F" w:rsidP="0041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4D5E7B">
        <w:trPr>
          <w:trHeight w:val="20"/>
        </w:trPr>
        <w:tc>
          <w:tcPr>
            <w:tcW w:w="6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E7B" w:rsidRDefault="002A785F" w:rsidP="0041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1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E7B" w:rsidRDefault="002A785F" w:rsidP="0041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E7B" w:rsidRDefault="002A785F" w:rsidP="0041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4D5E7B">
        <w:trPr>
          <w:trHeight w:val="20"/>
        </w:trPr>
        <w:tc>
          <w:tcPr>
            <w:tcW w:w="6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E7B" w:rsidRDefault="002A785F" w:rsidP="0041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статьи</w:t>
            </w:r>
            <w:proofErr w:type="spellEnd"/>
          </w:p>
        </w:tc>
        <w:tc>
          <w:tcPr>
            <w:tcW w:w="30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E7B" w:rsidRDefault="002A785F" w:rsidP="0041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4D5E7B">
        <w:trPr>
          <w:trHeight w:val="20"/>
        </w:trPr>
        <w:tc>
          <w:tcPr>
            <w:tcW w:w="6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E7B" w:rsidRDefault="002A785F" w:rsidP="0041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страниц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0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E7B" w:rsidRDefault="002A785F" w:rsidP="0041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4D5E7B">
        <w:trPr>
          <w:trHeight w:val="20"/>
        </w:trPr>
        <w:tc>
          <w:tcPr>
            <w:tcW w:w="6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E7B" w:rsidRDefault="002A785F" w:rsidP="0041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секции</w:t>
            </w:r>
            <w:proofErr w:type="spellEnd"/>
          </w:p>
        </w:tc>
        <w:tc>
          <w:tcPr>
            <w:tcW w:w="30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E7B" w:rsidRDefault="002A785F" w:rsidP="0041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4D5E7B" w:rsidRDefault="004D5E7B" w:rsidP="00411841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E7B" w:rsidRDefault="004D5E7B" w:rsidP="00411841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78C" w:rsidRPr="0066678C" w:rsidRDefault="0066678C" w:rsidP="00FE6D9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УЧАСТИЯ В РАБОТЕ КОНФЕРЕНЦИИ</w:t>
      </w:r>
    </w:p>
    <w:p w:rsidR="004D5E7B" w:rsidRDefault="0066678C" w:rsidP="00FE6D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6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необходимо до </w:t>
      </w:r>
      <w:r w:rsidRPr="0066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6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Pr="0066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66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направить на электронный адрес </w:t>
      </w:r>
      <w:hyperlink r:id="rId6" w:history="1">
        <w:r w:rsidRPr="0077157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elena</w:t>
        </w:r>
        <w:r w:rsidRPr="00771571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7157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kulikova</w:t>
        </w:r>
        <w:r w:rsidRPr="00771571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7157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pp</w:t>
        </w:r>
        <w:r w:rsidRPr="00771571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7157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F2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7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«Конференция» файл статьи, файл заявки и отчет о проверке текста статьи в программе АНТИПЛАГИАТ</w:t>
      </w:r>
      <w:proofErr w:type="gramStart"/>
      <w:r w:rsidRPr="0066678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6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(https://www.antiplagiat.ru/?sid=6834). Файлы должны быть названы с указанием автора работы: </w:t>
      </w:r>
      <w:proofErr w:type="spellStart"/>
      <w:r w:rsidRPr="0066678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Иванов_статья</w:t>
      </w:r>
      <w:proofErr w:type="spellEnd"/>
      <w:r w:rsidRPr="0066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6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Иванов_заявка</w:t>
      </w:r>
      <w:proofErr w:type="spellEnd"/>
      <w:r w:rsidRPr="0066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678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Иванов_отчет</w:t>
      </w:r>
      <w:proofErr w:type="spellEnd"/>
      <w:r w:rsidRPr="0066678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Вам не ответили в течение 5 рабочих дней, просьба продублировать письмо</w:t>
      </w:r>
      <w:r w:rsidR="002A785F" w:rsidRPr="002A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E7B" w:rsidRDefault="002A785F" w:rsidP="00FE6D99">
      <w:pPr>
        <w:widowControl w:val="0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рецензирования статьи оргкомитет направляет автору уведомление о принятии статьи к публикации  </w:t>
      </w:r>
    </w:p>
    <w:p w:rsidR="004D5E7B" w:rsidRDefault="004D5E7B" w:rsidP="0041184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D5E7B" w:rsidRDefault="004D5E7B" w:rsidP="0041184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E7B" w:rsidRDefault="002A785F" w:rsidP="004118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</w:t>
      </w:r>
    </w:p>
    <w:p w:rsidR="002A785F" w:rsidRDefault="002A785F" w:rsidP="004118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0"/>
      </w:tblGrid>
      <w:tr w:rsidR="00F73C02" w:rsidTr="002B0A7C">
        <w:tc>
          <w:tcPr>
            <w:tcW w:w="4530" w:type="dxa"/>
          </w:tcPr>
          <w:p w:rsidR="00F73C02" w:rsidRDefault="00F73C02" w:rsidP="00411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Куликова Елена Вячеславовна </w:t>
            </w:r>
          </w:p>
        </w:tc>
        <w:tc>
          <w:tcPr>
            <w:tcW w:w="4530" w:type="dxa"/>
          </w:tcPr>
          <w:p w:rsidR="00F73C02" w:rsidRDefault="00F73C02" w:rsidP="00411841">
            <w:pPr>
              <w:widowControl w:val="0"/>
              <w:tabs>
                <w:tab w:val="left" w:pos="18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организационного комитета,</w:t>
            </w:r>
          </w:p>
          <w:p w:rsidR="00F73C02" w:rsidRDefault="00F73C02" w:rsidP="00411841">
            <w:pPr>
              <w:widowControl w:val="0"/>
              <w:tabs>
                <w:tab w:val="left" w:pos="18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зав. кафедрой «Лингвистик</w:t>
            </w:r>
            <w:r w:rsidR="004F7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и межкультурн</w:t>
            </w:r>
            <w:r w:rsidR="004F7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коммуникаци</w:t>
            </w:r>
            <w:r w:rsidR="004F7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                                            </w:t>
            </w:r>
            <w:r w:rsidRPr="00ED3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филологических наук, доцент</w:t>
            </w:r>
          </w:p>
          <w:p w:rsidR="00F73C02" w:rsidRDefault="00F73C02" w:rsidP="00411841">
            <w:pPr>
              <w:widowControl w:val="0"/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3C02" w:rsidTr="002B0A7C">
        <w:tc>
          <w:tcPr>
            <w:tcW w:w="4530" w:type="dxa"/>
          </w:tcPr>
          <w:p w:rsidR="00F73C02" w:rsidRDefault="00F73C02" w:rsidP="00411841">
            <w:pPr>
              <w:widowControl w:val="0"/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A7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Склизкова</w:t>
            </w:r>
            <w:proofErr w:type="spellEnd"/>
            <w:r w:rsidRPr="002A7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73C02" w:rsidRDefault="00F73C02" w:rsidP="00411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Екатерина Владимировна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</w:tcPr>
          <w:p w:rsidR="00F73C02" w:rsidRDefault="00F73C02" w:rsidP="00411841">
            <w:pPr>
              <w:widowControl w:val="0"/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зам. председателя организационного комитета, </w:t>
            </w:r>
          </w:p>
          <w:p w:rsidR="00F73C02" w:rsidRDefault="00F73C02" w:rsidP="00411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 </w:t>
            </w:r>
            <w:proofErr w:type="spellStart"/>
            <w:r w:rsidRPr="00ED3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культурологии</w:t>
            </w:r>
            <w:proofErr w:type="spellEnd"/>
            <w:r w:rsidRPr="00ED3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доцент.</w:t>
            </w:r>
          </w:p>
          <w:p w:rsidR="00F73C02" w:rsidRDefault="00F73C02" w:rsidP="00411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3C02" w:rsidRDefault="00F73C02" w:rsidP="00411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3C02" w:rsidTr="002B0A7C">
        <w:tc>
          <w:tcPr>
            <w:tcW w:w="4530" w:type="dxa"/>
          </w:tcPr>
          <w:p w:rsidR="00F73C02" w:rsidRPr="002A785F" w:rsidRDefault="00F73C02" w:rsidP="00411841">
            <w:pPr>
              <w:widowControl w:val="0"/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F4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Дворниченко</w:t>
            </w:r>
            <w:proofErr w:type="spellEnd"/>
            <w:r w:rsidRPr="003F4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4530" w:type="dxa"/>
          </w:tcPr>
          <w:p w:rsidR="00F73C02" w:rsidRDefault="00F73C02" w:rsidP="00411841">
            <w:pPr>
              <w:widowControl w:val="0"/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культурологии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доцент,</w:t>
            </w:r>
          </w:p>
          <w:p w:rsidR="00F73C02" w:rsidRDefault="00F73C02" w:rsidP="00411841">
            <w:pPr>
              <w:widowControl w:val="0"/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3C02" w:rsidRDefault="00F73C02" w:rsidP="00411841">
            <w:pPr>
              <w:widowControl w:val="0"/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3C02" w:rsidTr="002B0A7C">
        <w:tc>
          <w:tcPr>
            <w:tcW w:w="4530" w:type="dxa"/>
          </w:tcPr>
          <w:p w:rsidR="00F73C02" w:rsidRDefault="00F73C02" w:rsidP="00411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Пак Елена Сергеевна</w:t>
            </w:r>
          </w:p>
        </w:tc>
        <w:tc>
          <w:tcPr>
            <w:tcW w:w="4530" w:type="dxa"/>
          </w:tcPr>
          <w:p w:rsidR="00F73C02" w:rsidRDefault="00F73C02" w:rsidP="00411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 </w:t>
            </w:r>
            <w:proofErr w:type="spellStart"/>
            <w:r w:rsidRPr="00ED3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культурологии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ED3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доцент,</w:t>
            </w:r>
          </w:p>
          <w:p w:rsidR="00F73C02" w:rsidRDefault="00F73C02" w:rsidP="00411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3C02" w:rsidTr="002B0A7C">
        <w:tc>
          <w:tcPr>
            <w:tcW w:w="4530" w:type="dxa"/>
          </w:tcPr>
          <w:p w:rsidR="00F73C02" w:rsidRDefault="00F73C02" w:rsidP="00411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3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Фуражева</w:t>
            </w:r>
            <w:proofErr w:type="spellEnd"/>
            <w:r w:rsidRPr="00ED3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4530" w:type="dxa"/>
          </w:tcPr>
          <w:p w:rsidR="00F73C02" w:rsidRDefault="00F73C02" w:rsidP="00411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 </w:t>
            </w:r>
            <w:proofErr w:type="spellStart"/>
            <w:r w:rsidRPr="00ED3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культурологии</w:t>
            </w:r>
            <w:proofErr w:type="spellEnd"/>
            <w:r w:rsidRPr="00ED3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доцент,</w:t>
            </w:r>
          </w:p>
          <w:p w:rsidR="00F73C02" w:rsidRDefault="00F73C02" w:rsidP="00411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3C02" w:rsidTr="002B0A7C">
        <w:tc>
          <w:tcPr>
            <w:tcW w:w="4530" w:type="dxa"/>
          </w:tcPr>
          <w:p w:rsidR="00F73C02" w:rsidRPr="00ED3064" w:rsidRDefault="00F73C02" w:rsidP="00411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Пищулина </w:t>
            </w:r>
            <w:proofErr w:type="spellStart"/>
            <w:r w:rsidRPr="003F4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Инга</w:t>
            </w:r>
            <w:proofErr w:type="spellEnd"/>
            <w:r w:rsidRPr="003F4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4530" w:type="dxa"/>
          </w:tcPr>
          <w:p w:rsidR="00F73C02" w:rsidRDefault="00F73C02" w:rsidP="00411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 исторических наук, доцент,</w:t>
            </w:r>
          </w:p>
          <w:p w:rsidR="00F73C02" w:rsidRPr="00ED3064" w:rsidRDefault="00F73C02" w:rsidP="00411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3C02" w:rsidTr="002B0A7C">
        <w:tc>
          <w:tcPr>
            <w:tcW w:w="4530" w:type="dxa"/>
          </w:tcPr>
          <w:p w:rsidR="00F73C02" w:rsidRDefault="00F73C02" w:rsidP="00411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3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Имашева</w:t>
            </w:r>
            <w:proofErr w:type="spellEnd"/>
            <w:r w:rsidRPr="00ED3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4530" w:type="dxa"/>
          </w:tcPr>
          <w:p w:rsidR="00F73C02" w:rsidRDefault="00F73C02" w:rsidP="00411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 преподаватель</w:t>
            </w:r>
          </w:p>
          <w:p w:rsidR="00F73C02" w:rsidRDefault="00F73C02" w:rsidP="00411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3C02" w:rsidTr="002B0A7C">
        <w:tc>
          <w:tcPr>
            <w:tcW w:w="4530" w:type="dxa"/>
          </w:tcPr>
          <w:p w:rsidR="00F73C02" w:rsidRDefault="00F73C02" w:rsidP="00411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F4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Мутовкина</w:t>
            </w:r>
            <w:proofErr w:type="spellEnd"/>
            <w:r w:rsidRPr="003F4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Евгения Викторовна</w:t>
            </w:r>
          </w:p>
        </w:tc>
        <w:tc>
          <w:tcPr>
            <w:tcW w:w="4530" w:type="dxa"/>
          </w:tcPr>
          <w:p w:rsidR="00F73C02" w:rsidRDefault="00F73C02" w:rsidP="00411841">
            <w:pPr>
              <w:widowControl w:val="0"/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 преподаватель</w:t>
            </w:r>
          </w:p>
          <w:p w:rsidR="00F73C02" w:rsidRDefault="00F73C02" w:rsidP="00411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D5E7B" w:rsidRDefault="004D5E7B" w:rsidP="00411841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E7B" w:rsidRDefault="002A785F" w:rsidP="00411841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4D5E7B" w:rsidRDefault="004D5E7B" w:rsidP="00411841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E7B" w:rsidRDefault="004D5E7B" w:rsidP="0041184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E7B" w:rsidRDefault="004D5E7B" w:rsidP="00411841">
      <w:pPr>
        <w:widowControl w:val="0"/>
        <w:tabs>
          <w:tab w:val="left" w:pos="284"/>
        </w:tabs>
        <w:spacing w:after="0" w:line="240" w:lineRule="auto"/>
        <w:ind w:firstLine="284"/>
        <w:jc w:val="center"/>
      </w:pPr>
    </w:p>
    <w:sectPr w:rsidR="004D5E7B" w:rsidSect="0033342E"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32D"/>
    <w:multiLevelType w:val="multilevel"/>
    <w:tmpl w:val="BD585C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4F4707"/>
    <w:multiLevelType w:val="multilevel"/>
    <w:tmpl w:val="4EB620C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157A14DD"/>
    <w:multiLevelType w:val="multilevel"/>
    <w:tmpl w:val="22F45E7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08"/>
  <w:characterSpacingControl w:val="doNotCompress"/>
  <w:compat/>
  <w:rsids>
    <w:rsidRoot w:val="004D5E7B"/>
    <w:rsid w:val="000C5813"/>
    <w:rsid w:val="001A3EFA"/>
    <w:rsid w:val="00273D28"/>
    <w:rsid w:val="002A785F"/>
    <w:rsid w:val="0033342E"/>
    <w:rsid w:val="00342C50"/>
    <w:rsid w:val="003F2969"/>
    <w:rsid w:val="00411841"/>
    <w:rsid w:val="004D5E7B"/>
    <w:rsid w:val="004F702C"/>
    <w:rsid w:val="00556016"/>
    <w:rsid w:val="0066678C"/>
    <w:rsid w:val="0079094B"/>
    <w:rsid w:val="007D44FD"/>
    <w:rsid w:val="00836536"/>
    <w:rsid w:val="009159DA"/>
    <w:rsid w:val="009A5406"/>
    <w:rsid w:val="00E74025"/>
    <w:rsid w:val="00F21372"/>
    <w:rsid w:val="00F73C02"/>
    <w:rsid w:val="00FE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E336C"/>
    <w:rPr>
      <w:color w:val="0563C1" w:themeColor="hyperlink"/>
      <w:u w:val="single"/>
    </w:rPr>
  </w:style>
  <w:style w:type="character" w:customStyle="1" w:styleId="ListLabel1">
    <w:name w:val="ListLabel 1"/>
    <w:qFormat/>
    <w:rsid w:val="007D44FD"/>
    <w:rPr>
      <w:rFonts w:eastAsia="Times New Roman" w:cs="Times New Roman"/>
    </w:rPr>
  </w:style>
  <w:style w:type="character" w:customStyle="1" w:styleId="ListLabel2">
    <w:name w:val="ListLabel 2"/>
    <w:qFormat/>
    <w:rsid w:val="007D44FD"/>
    <w:rPr>
      <w:rFonts w:cs="Courier New"/>
    </w:rPr>
  </w:style>
  <w:style w:type="character" w:customStyle="1" w:styleId="ListLabel3">
    <w:name w:val="ListLabel 3"/>
    <w:qFormat/>
    <w:rsid w:val="007D44FD"/>
    <w:rPr>
      <w:rFonts w:cs="Courier New"/>
    </w:rPr>
  </w:style>
  <w:style w:type="character" w:customStyle="1" w:styleId="ListLabel4">
    <w:name w:val="ListLabel 4"/>
    <w:qFormat/>
    <w:rsid w:val="007D44FD"/>
    <w:rPr>
      <w:rFonts w:cs="Courier New"/>
    </w:rPr>
  </w:style>
  <w:style w:type="character" w:customStyle="1" w:styleId="ListLabel5">
    <w:name w:val="ListLabel 5"/>
    <w:qFormat/>
    <w:rsid w:val="007D44FD"/>
    <w:rPr>
      <w:rFonts w:cs="Courier New"/>
    </w:rPr>
  </w:style>
  <w:style w:type="character" w:customStyle="1" w:styleId="ListLabel6">
    <w:name w:val="ListLabel 6"/>
    <w:qFormat/>
    <w:rsid w:val="007D44FD"/>
    <w:rPr>
      <w:rFonts w:cs="Courier New"/>
    </w:rPr>
  </w:style>
  <w:style w:type="character" w:customStyle="1" w:styleId="ListLabel7">
    <w:name w:val="ListLabel 7"/>
    <w:qFormat/>
    <w:rsid w:val="007D44FD"/>
    <w:rPr>
      <w:rFonts w:cs="Courier New"/>
    </w:rPr>
  </w:style>
  <w:style w:type="character" w:customStyle="1" w:styleId="ListLabel8">
    <w:name w:val="ListLabel 8"/>
    <w:qFormat/>
    <w:rsid w:val="007D44FD"/>
    <w:rPr>
      <w:rFonts w:cs="Courier New"/>
    </w:rPr>
  </w:style>
  <w:style w:type="character" w:customStyle="1" w:styleId="ListLabel9">
    <w:name w:val="ListLabel 9"/>
    <w:qFormat/>
    <w:rsid w:val="007D44FD"/>
    <w:rPr>
      <w:rFonts w:cs="Courier New"/>
    </w:rPr>
  </w:style>
  <w:style w:type="character" w:customStyle="1" w:styleId="ListLabel10">
    <w:name w:val="ListLabel 10"/>
    <w:qFormat/>
    <w:rsid w:val="007D44FD"/>
    <w:rPr>
      <w:rFonts w:cs="Courier New"/>
    </w:rPr>
  </w:style>
  <w:style w:type="character" w:customStyle="1" w:styleId="ListLabel11">
    <w:name w:val="ListLabel 11"/>
    <w:qFormat/>
    <w:rsid w:val="007D44FD"/>
    <w:rPr>
      <w:rFonts w:eastAsia="Calibri" w:cs="Times New Roman"/>
    </w:rPr>
  </w:style>
  <w:style w:type="character" w:customStyle="1" w:styleId="ListLabel12">
    <w:name w:val="ListLabel 12"/>
    <w:qFormat/>
    <w:rsid w:val="007D44FD"/>
    <w:rPr>
      <w:rFonts w:cs="Courier New"/>
    </w:rPr>
  </w:style>
  <w:style w:type="character" w:customStyle="1" w:styleId="ListLabel13">
    <w:name w:val="ListLabel 13"/>
    <w:qFormat/>
    <w:rsid w:val="007D44FD"/>
    <w:rPr>
      <w:rFonts w:cs="Courier New"/>
    </w:rPr>
  </w:style>
  <w:style w:type="character" w:customStyle="1" w:styleId="ListLabel14">
    <w:name w:val="ListLabel 14"/>
    <w:qFormat/>
    <w:rsid w:val="007D44FD"/>
    <w:rPr>
      <w:rFonts w:cs="Courier New"/>
    </w:rPr>
  </w:style>
  <w:style w:type="paragraph" w:styleId="a3">
    <w:name w:val="Title"/>
    <w:basedOn w:val="a"/>
    <w:next w:val="a4"/>
    <w:qFormat/>
    <w:rsid w:val="007D44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D44FD"/>
    <w:pPr>
      <w:spacing w:after="140" w:line="288" w:lineRule="auto"/>
    </w:pPr>
  </w:style>
  <w:style w:type="paragraph" w:styleId="a5">
    <w:name w:val="List"/>
    <w:basedOn w:val="a4"/>
    <w:rsid w:val="007D44FD"/>
    <w:rPr>
      <w:rFonts w:cs="Mangal"/>
    </w:rPr>
  </w:style>
  <w:style w:type="paragraph" w:styleId="a6">
    <w:name w:val="caption"/>
    <w:basedOn w:val="a"/>
    <w:qFormat/>
    <w:rsid w:val="007D44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D44FD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B47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2C5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667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678C"/>
    <w:rPr>
      <w:color w:val="605E5C"/>
      <w:shd w:val="clear" w:color="auto" w:fill="E1DFDD"/>
    </w:rPr>
  </w:style>
  <w:style w:type="table" w:styleId="ac">
    <w:name w:val="Table Grid"/>
    <w:basedOn w:val="a1"/>
    <w:uiPriority w:val="39"/>
    <w:unhideWhenUsed/>
    <w:rsid w:val="00F73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@kulikova.p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6D23-213A-4971-B376-1E53A3A1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Спартак</cp:lastModifiedBy>
  <cp:revision>2</cp:revision>
  <dcterms:created xsi:type="dcterms:W3CDTF">2019-10-23T12:00:00Z</dcterms:created>
  <dcterms:modified xsi:type="dcterms:W3CDTF">2019-10-23T12:00:00Z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